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89" w:type="dxa"/>
        <w:tblInd w:w="-601" w:type="dxa"/>
        <w:tblLook w:val="00A0" w:firstRow="1" w:lastRow="0" w:firstColumn="1" w:lastColumn="0" w:noHBand="0" w:noVBand="0"/>
      </w:tblPr>
      <w:tblGrid>
        <w:gridCol w:w="3720"/>
        <w:gridCol w:w="5669"/>
      </w:tblGrid>
      <w:tr w:rsidR="007528A9" w:rsidRPr="00E62992" w14:paraId="7CEC76D5" w14:textId="77777777" w:rsidTr="009D2267">
        <w:tc>
          <w:tcPr>
            <w:tcW w:w="3720" w:type="dxa"/>
          </w:tcPr>
          <w:p w14:paraId="38385F15" w14:textId="5536C854" w:rsidR="007528A9" w:rsidRPr="00527C93" w:rsidRDefault="0049513E" w:rsidP="004D0736">
            <w:pPr>
              <w:rPr>
                <w:b/>
                <w:bCs/>
                <w:szCs w:val="26"/>
              </w:rPr>
            </w:pPr>
            <w:r>
              <w:rPr>
                <w:b/>
                <w:bCs/>
                <w:szCs w:val="26"/>
              </w:rPr>
              <w:t>HỘI ĐỒNG NHÂN DÂN</w:t>
            </w:r>
            <w:r w:rsidR="00527C93" w:rsidRPr="00527C93">
              <w:rPr>
                <w:b/>
                <w:bCs/>
                <w:szCs w:val="26"/>
              </w:rPr>
              <w:t xml:space="preserve"> </w:t>
            </w:r>
            <w:r w:rsidR="00527C93">
              <w:rPr>
                <w:b/>
                <w:bCs/>
                <w:szCs w:val="26"/>
              </w:rPr>
              <w:t xml:space="preserve">                </w:t>
            </w:r>
            <w:r w:rsidR="00527C93" w:rsidRPr="00527C93">
              <w:rPr>
                <w:b/>
                <w:bCs/>
                <w:szCs w:val="26"/>
              </w:rPr>
              <w:t xml:space="preserve">THÀNH </w:t>
            </w:r>
            <w:r w:rsidR="007528A9" w:rsidRPr="00527C93">
              <w:rPr>
                <w:b/>
                <w:bCs/>
                <w:szCs w:val="26"/>
              </w:rPr>
              <w:t>PHỐ HÀ NỘI</w:t>
            </w:r>
          </w:p>
          <w:p w14:paraId="707386B0" w14:textId="77777777" w:rsidR="007528A9" w:rsidRPr="00E62992" w:rsidRDefault="007528A9" w:rsidP="004D0736">
            <w:pPr>
              <w:rPr>
                <w:b/>
                <w:szCs w:val="26"/>
              </w:rPr>
            </w:pPr>
            <w:r w:rsidRPr="00E62992">
              <w:rPr>
                <w:noProof/>
                <w:szCs w:val="26"/>
              </w:rPr>
              <mc:AlternateContent>
                <mc:Choice Requires="wps">
                  <w:drawing>
                    <wp:anchor distT="0" distB="0" distL="114300" distR="114300" simplePos="0" relativeHeight="251660288" behindDoc="0" locked="0" layoutInCell="1" allowOverlap="1" wp14:anchorId="124D02F5" wp14:editId="327AFCA4">
                      <wp:simplePos x="0" y="0"/>
                      <wp:positionH relativeFrom="column">
                        <wp:posOffset>626272</wp:posOffset>
                      </wp:positionH>
                      <wp:positionV relativeFrom="paragraph">
                        <wp:posOffset>52705</wp:posOffset>
                      </wp:positionV>
                      <wp:extent cx="9969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385447B" id="_x0000_t32" coordsize="21600,21600" o:spt="32" o:oned="t" path="m,l21600,21600e" filled="f">
                      <v:path arrowok="t" fillok="f" o:connecttype="none"/>
                      <o:lock v:ext="edit" shapetype="t"/>
                    </v:shapetype>
                    <v:shape id="Straight Arrow Connector 3" o:spid="_x0000_s1026" type="#_x0000_t32" style="position:absolute;margin-left:49.3pt;margin-top:4.15pt;width: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"/>
                  </w:pict>
                </mc:Fallback>
              </mc:AlternateContent>
            </w:r>
          </w:p>
          <w:p w14:paraId="1B0311AA" w14:textId="71A89330" w:rsidR="007528A9" w:rsidRPr="00E62992" w:rsidRDefault="007528A9" w:rsidP="004D0736">
            <w:pPr>
              <w:rPr>
                <w:szCs w:val="26"/>
              </w:rPr>
            </w:pPr>
            <w:r w:rsidRPr="00E62992">
              <w:rPr>
                <w:szCs w:val="26"/>
              </w:rPr>
              <w:t>Số</w:t>
            </w:r>
            <w:r w:rsidR="00C354EE">
              <w:rPr>
                <w:szCs w:val="26"/>
              </w:rPr>
              <w:t xml:space="preserve">:          </w:t>
            </w:r>
            <w:r w:rsidRPr="00E62992">
              <w:rPr>
                <w:szCs w:val="26"/>
              </w:rPr>
              <w:t xml:space="preserve"> /</w:t>
            </w:r>
            <w:r w:rsidR="00C24596">
              <w:rPr>
                <w:szCs w:val="26"/>
              </w:rPr>
              <w:t>NQ</w:t>
            </w:r>
            <w:r w:rsidRPr="00E62992">
              <w:rPr>
                <w:szCs w:val="26"/>
              </w:rPr>
              <w:t>-</w:t>
            </w:r>
            <w:r w:rsidR="00C24596">
              <w:rPr>
                <w:szCs w:val="26"/>
              </w:rPr>
              <w:t>HĐ</w:t>
            </w:r>
            <w:r w:rsidR="00527C93">
              <w:rPr>
                <w:szCs w:val="26"/>
              </w:rPr>
              <w:t>ND</w:t>
            </w:r>
          </w:p>
          <w:p w14:paraId="5FC966D2" w14:textId="3659FE64" w:rsidR="007528A9" w:rsidRPr="00E62992" w:rsidRDefault="007528A9" w:rsidP="004D0736">
            <w:pPr>
              <w:rPr>
                <w:szCs w:val="26"/>
              </w:rPr>
            </w:pPr>
          </w:p>
        </w:tc>
        <w:tc>
          <w:tcPr>
            <w:tcW w:w="5669" w:type="dxa"/>
          </w:tcPr>
          <w:p w14:paraId="4C7A6BBE" w14:textId="77777777" w:rsidR="007528A9" w:rsidRPr="00E62992" w:rsidRDefault="007528A9" w:rsidP="004D0736">
            <w:pPr>
              <w:rPr>
                <w:b/>
                <w:szCs w:val="26"/>
              </w:rPr>
            </w:pPr>
            <w:r w:rsidRPr="00E62992">
              <w:rPr>
                <w:b/>
                <w:szCs w:val="26"/>
              </w:rPr>
              <w:t>CỘNG HÒA XÃ HỘI CHỦ NGHĨA VIỆT NAM</w:t>
            </w:r>
          </w:p>
          <w:p w14:paraId="0F842F9E" w14:textId="77777777" w:rsidR="007528A9" w:rsidRPr="00E62992" w:rsidRDefault="007528A9" w:rsidP="004D0736">
            <w:pPr>
              <w:rPr>
                <w:b/>
                <w:szCs w:val="26"/>
              </w:rPr>
            </w:pPr>
            <w:r w:rsidRPr="00E62992">
              <w:rPr>
                <w:b/>
                <w:szCs w:val="26"/>
              </w:rPr>
              <w:t>Độc lập – Tự do – Hạnh phúc</w:t>
            </w:r>
          </w:p>
          <w:p w14:paraId="5D2380D6" w14:textId="77777777" w:rsidR="007528A9" w:rsidRPr="00E62992" w:rsidRDefault="007528A9" w:rsidP="004D0736">
            <w:pPr>
              <w:tabs>
                <w:tab w:val="center" w:pos="2797"/>
                <w:tab w:val="left" w:pos="4592"/>
              </w:tabs>
              <w:rPr>
                <w:szCs w:val="26"/>
              </w:rPr>
            </w:pPr>
            <w:r w:rsidRPr="00E62992">
              <w:rPr>
                <w:noProof/>
                <w:szCs w:val="26"/>
              </w:rPr>
              <mc:AlternateContent>
                <mc:Choice Requires="wps">
                  <w:drawing>
                    <wp:anchor distT="0" distB="0" distL="114300" distR="114300" simplePos="0" relativeHeight="251659264" behindDoc="0" locked="0" layoutInCell="1" allowOverlap="1" wp14:anchorId="0A999F05" wp14:editId="6D0FD15F">
                      <wp:simplePos x="0" y="0"/>
                      <wp:positionH relativeFrom="column">
                        <wp:posOffset>737073</wp:posOffset>
                      </wp:positionH>
                      <wp:positionV relativeFrom="paragraph">
                        <wp:posOffset>42545</wp:posOffset>
                      </wp:positionV>
                      <wp:extent cx="198691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FA1A4F" id="Straight Arrow Connector 2" o:spid="_x0000_s1026" type="#_x0000_t32" style="position:absolute;margin-left:58.05pt;margin-top:3.35pt;width:15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"/>
                  </w:pict>
                </mc:Fallback>
              </mc:AlternateContent>
            </w:r>
          </w:p>
          <w:p w14:paraId="361273AD" w14:textId="534226F1" w:rsidR="007528A9" w:rsidRPr="00E62992" w:rsidRDefault="00452413" w:rsidP="00602684">
            <w:pPr>
              <w:rPr>
                <w:b/>
                <w:i/>
                <w:szCs w:val="26"/>
              </w:rPr>
            </w:pPr>
            <w:r>
              <w:rPr>
                <w:i/>
                <w:szCs w:val="26"/>
              </w:rPr>
              <w:t>Hà Nội</w:t>
            </w:r>
            <w:r w:rsidR="007528A9" w:rsidRPr="00E62992">
              <w:rPr>
                <w:i/>
                <w:szCs w:val="26"/>
              </w:rPr>
              <w:t xml:space="preserve">, ngày </w:t>
            </w:r>
            <w:r w:rsidR="00C354EE">
              <w:rPr>
                <w:i/>
                <w:szCs w:val="26"/>
              </w:rPr>
              <w:t xml:space="preserve">       </w:t>
            </w:r>
            <w:r w:rsidR="007528A9" w:rsidRPr="00E62992">
              <w:rPr>
                <w:i/>
                <w:szCs w:val="26"/>
              </w:rPr>
              <w:t xml:space="preserve">tháng </w:t>
            </w:r>
            <w:r w:rsidR="00C354EE">
              <w:rPr>
                <w:i/>
                <w:szCs w:val="26"/>
              </w:rPr>
              <w:t xml:space="preserve">     </w:t>
            </w:r>
            <w:r w:rsidR="007528A9" w:rsidRPr="00E62992">
              <w:rPr>
                <w:i/>
                <w:szCs w:val="26"/>
              </w:rPr>
              <w:t xml:space="preserve"> năm 202</w:t>
            </w:r>
            <w:r w:rsidR="00602684">
              <w:rPr>
                <w:i/>
                <w:szCs w:val="26"/>
              </w:rPr>
              <w:t>4</w:t>
            </w:r>
          </w:p>
        </w:tc>
      </w:tr>
    </w:tbl>
    <w:p w14:paraId="1697B20E" w14:textId="7D1EB549" w:rsidR="007528A9" w:rsidRPr="007A1415" w:rsidRDefault="002571BA" w:rsidP="007528A9">
      <w:pPr>
        <w:spacing w:line="264" w:lineRule="auto"/>
        <w:rPr>
          <w:b/>
          <w:sz w:val="28"/>
          <w:szCs w:val="28"/>
        </w:rPr>
      </w:pPr>
      <w:r>
        <w:rPr>
          <w:b/>
          <w:sz w:val="28"/>
          <w:szCs w:val="28"/>
        </w:rPr>
        <w:t>NGHỊ QUYẾT</w:t>
      </w:r>
    </w:p>
    <w:p w14:paraId="2B69D1D0" w14:textId="10EAD1F3" w:rsidR="005807F3" w:rsidRDefault="00347706" w:rsidP="00E452B2">
      <w:pPr>
        <w:spacing w:before="60" w:line="340" w:lineRule="exact"/>
        <w:rPr>
          <w:rFonts w:ascii="Times New Roman Bold" w:hAnsi="Times New Roman Bold"/>
          <w:b/>
          <w:sz w:val="28"/>
          <w:szCs w:val="28"/>
        </w:rPr>
      </w:pPr>
      <w:r>
        <w:rPr>
          <w:rFonts w:ascii="Times New Roman Bold" w:hAnsi="Times New Roman Bold"/>
          <w:b/>
          <w:sz w:val="28"/>
          <w:szCs w:val="28"/>
        </w:rPr>
        <w:t>T</w:t>
      </w:r>
      <w:r w:rsidR="00017A79" w:rsidRPr="000C1892">
        <w:rPr>
          <w:rFonts w:ascii="Times New Roman Bold" w:hAnsi="Times New Roman Bold"/>
          <w:b/>
          <w:sz w:val="28"/>
          <w:szCs w:val="28"/>
        </w:rPr>
        <w:t xml:space="preserve">ổ chức lại </w:t>
      </w:r>
      <w:r w:rsidR="007528A9" w:rsidRPr="000C1892">
        <w:rPr>
          <w:rFonts w:ascii="Times New Roman Bold" w:hAnsi="Times New Roman Bold"/>
          <w:b/>
          <w:sz w:val="28"/>
          <w:szCs w:val="28"/>
        </w:rPr>
        <w:t xml:space="preserve">Quỹ </w:t>
      </w:r>
      <w:r w:rsidR="00986FF9">
        <w:rPr>
          <w:rFonts w:ascii="Times New Roman Bold" w:hAnsi="Times New Roman Bold"/>
          <w:b/>
          <w:sz w:val="28"/>
          <w:szCs w:val="28"/>
        </w:rPr>
        <w:t>H</w:t>
      </w:r>
      <w:r w:rsidR="007528A9" w:rsidRPr="000C1892">
        <w:rPr>
          <w:rFonts w:ascii="Times New Roman Bold" w:hAnsi="Times New Roman Bold"/>
          <w:b/>
          <w:sz w:val="28"/>
          <w:szCs w:val="28"/>
        </w:rPr>
        <w:t>ỗ trợ phát triển hợ</w:t>
      </w:r>
      <w:r w:rsidR="009D1D76" w:rsidRPr="000C1892">
        <w:rPr>
          <w:rFonts w:ascii="Times New Roman Bold" w:hAnsi="Times New Roman Bold"/>
          <w:b/>
          <w:sz w:val="28"/>
          <w:szCs w:val="28"/>
        </w:rPr>
        <w:t>p tác xã t</w:t>
      </w:r>
      <w:r w:rsidR="007528A9" w:rsidRPr="000C1892">
        <w:rPr>
          <w:rFonts w:ascii="Times New Roman Bold" w:hAnsi="Times New Roman Bold"/>
          <w:b/>
          <w:sz w:val="28"/>
          <w:szCs w:val="28"/>
        </w:rPr>
        <w:t>hành phố Hà Nội</w:t>
      </w:r>
      <w:r w:rsidR="009D17BD">
        <w:rPr>
          <w:rFonts w:ascii="Times New Roman Bold" w:hAnsi="Times New Roman Bold"/>
          <w:b/>
          <w:sz w:val="28"/>
          <w:szCs w:val="28"/>
        </w:rPr>
        <w:t xml:space="preserve"> hoạt động</w:t>
      </w:r>
    </w:p>
    <w:p w14:paraId="5496937C" w14:textId="3FCF2110" w:rsidR="007528A9" w:rsidRPr="000C1892" w:rsidRDefault="007528A9" w:rsidP="00E452B2">
      <w:pPr>
        <w:spacing w:before="60" w:line="340" w:lineRule="exact"/>
        <w:rPr>
          <w:rFonts w:ascii="Times New Roman Bold" w:hAnsi="Times New Roman Bold"/>
          <w:b/>
          <w:color w:val="FF0000"/>
          <w:sz w:val="28"/>
          <w:szCs w:val="28"/>
        </w:rPr>
      </w:pPr>
      <w:r w:rsidRPr="000C1892">
        <w:rPr>
          <w:rFonts w:ascii="Times New Roman Bold" w:hAnsi="Times New Roman Bold"/>
          <w:b/>
          <w:sz w:val="28"/>
          <w:szCs w:val="28"/>
        </w:rPr>
        <w:t xml:space="preserve"> theo mô hình </w:t>
      </w:r>
      <w:r w:rsidR="007A1415" w:rsidRPr="000C1892">
        <w:rPr>
          <w:rFonts w:ascii="Times New Roman Bold" w:hAnsi="Times New Roman Bold"/>
          <w:b/>
          <w:sz w:val="28"/>
          <w:szCs w:val="28"/>
        </w:rPr>
        <w:t>Công ty trách nhiệm hữu hạn một thành</w:t>
      </w:r>
      <w:r w:rsidR="00DE787B" w:rsidRPr="000C1892">
        <w:rPr>
          <w:rFonts w:ascii="Times New Roman Bold" w:hAnsi="Times New Roman Bold"/>
          <w:b/>
          <w:sz w:val="28"/>
          <w:szCs w:val="28"/>
        </w:rPr>
        <w:t xml:space="preserve"> </w:t>
      </w:r>
      <w:r w:rsidR="007A1415" w:rsidRPr="000C1892">
        <w:rPr>
          <w:rFonts w:ascii="Times New Roman Bold" w:hAnsi="Times New Roman Bold"/>
          <w:b/>
          <w:sz w:val="28"/>
          <w:szCs w:val="28"/>
        </w:rPr>
        <w:t xml:space="preserve">viên do Nhà nước nắm giữ 100% vốn </w:t>
      </w:r>
      <w:r w:rsidR="00576C71">
        <w:rPr>
          <w:rFonts w:ascii="Times New Roman Bold" w:hAnsi="Times New Roman Bold"/>
          <w:b/>
          <w:sz w:val="28"/>
          <w:szCs w:val="28"/>
        </w:rPr>
        <w:t>đ</w:t>
      </w:r>
      <w:r w:rsidR="007A1415" w:rsidRPr="000C1892">
        <w:rPr>
          <w:rFonts w:ascii="Times New Roman Bold" w:hAnsi="Times New Roman Bold"/>
          <w:b/>
          <w:sz w:val="28"/>
          <w:szCs w:val="28"/>
        </w:rPr>
        <w:t>iều lệ</w:t>
      </w:r>
    </w:p>
    <w:p w14:paraId="2FA4D211" w14:textId="77777777" w:rsidR="007528A9" w:rsidRPr="007A1415" w:rsidRDefault="007528A9" w:rsidP="007528A9">
      <w:pPr>
        <w:spacing w:line="264" w:lineRule="auto"/>
        <w:rPr>
          <w:sz w:val="28"/>
          <w:szCs w:val="28"/>
        </w:rPr>
      </w:pPr>
      <w:r w:rsidRPr="007A1415">
        <w:rPr>
          <w:noProof/>
          <w:sz w:val="28"/>
          <w:szCs w:val="28"/>
        </w:rPr>
        <mc:AlternateContent>
          <mc:Choice Requires="wps">
            <w:drawing>
              <wp:anchor distT="0" distB="0" distL="114300" distR="114300" simplePos="0" relativeHeight="251661312" behindDoc="0" locked="0" layoutInCell="1" allowOverlap="1" wp14:anchorId="4D91BB75" wp14:editId="5F73BA4F">
                <wp:simplePos x="0" y="0"/>
                <wp:positionH relativeFrom="column">
                  <wp:posOffset>2415067</wp:posOffset>
                </wp:positionH>
                <wp:positionV relativeFrom="paragraph">
                  <wp:posOffset>57150</wp:posOffset>
                </wp:positionV>
                <wp:extent cx="9969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215FE47" id="_x0000_t32" coordsize="21600,21600" o:spt="32" o:oned="t" path="m,l21600,21600e" filled="f">
                <v:path arrowok="t" fillok="f" o:connecttype="none"/>
                <o:lock v:ext="edit" shapetype="t"/>
              </v:shapetype>
              <v:shape id="Straight Arrow Connector 1" o:spid="_x0000_s1026" type="#_x0000_t32" style="position:absolute;margin-left:190.15pt;margin-top:4.5pt;width: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"/>
            </w:pict>
          </mc:Fallback>
        </mc:AlternateContent>
      </w:r>
    </w:p>
    <w:p w14:paraId="6DF4E1BB" w14:textId="77777777" w:rsidR="005A0751" w:rsidRDefault="005A0751" w:rsidP="007528A9">
      <w:pPr>
        <w:spacing w:line="264" w:lineRule="auto"/>
        <w:rPr>
          <w:sz w:val="28"/>
          <w:szCs w:val="28"/>
        </w:rPr>
      </w:pPr>
    </w:p>
    <w:p w14:paraId="1A18E459" w14:textId="77777777" w:rsidR="002516F3" w:rsidRDefault="002B4563" w:rsidP="00AE059E">
      <w:pPr>
        <w:spacing w:line="264" w:lineRule="auto"/>
        <w:rPr>
          <w:b/>
          <w:bCs/>
          <w:sz w:val="28"/>
          <w:szCs w:val="28"/>
        </w:rPr>
      </w:pPr>
      <w:r w:rsidRPr="00AE059E">
        <w:rPr>
          <w:b/>
          <w:bCs/>
          <w:sz w:val="28"/>
          <w:szCs w:val="28"/>
        </w:rPr>
        <w:t xml:space="preserve">HỘI ĐỒNG NHÂN DÂN THÀNH PHỐ HÀ NỘI </w:t>
      </w:r>
    </w:p>
    <w:p w14:paraId="7B7EFAAD" w14:textId="2CC4EF31" w:rsidR="00D83D31" w:rsidRPr="00AE059E" w:rsidRDefault="002B4563" w:rsidP="00AE059E">
      <w:pPr>
        <w:spacing w:line="264" w:lineRule="auto"/>
        <w:rPr>
          <w:b/>
          <w:bCs/>
          <w:sz w:val="28"/>
          <w:szCs w:val="28"/>
        </w:rPr>
      </w:pPr>
      <w:r w:rsidRPr="00AE059E">
        <w:rPr>
          <w:b/>
          <w:bCs/>
          <w:sz w:val="28"/>
          <w:szCs w:val="28"/>
        </w:rPr>
        <w:t xml:space="preserve">KHÓA XVI, KỲ HỌP THỨ </w:t>
      </w:r>
      <w:r w:rsidR="00AE059E">
        <w:rPr>
          <w:b/>
          <w:bCs/>
          <w:sz w:val="28"/>
          <w:szCs w:val="28"/>
        </w:rPr>
        <w:t>XV</w:t>
      </w:r>
    </w:p>
    <w:p w14:paraId="52C5DF88" w14:textId="77777777" w:rsidR="002B4563" w:rsidRDefault="002B4563" w:rsidP="00D83D31">
      <w:pPr>
        <w:spacing w:line="264" w:lineRule="auto"/>
        <w:jc w:val="both"/>
        <w:rPr>
          <w:sz w:val="28"/>
          <w:szCs w:val="28"/>
        </w:rPr>
      </w:pPr>
    </w:p>
    <w:p w14:paraId="5163C6B1" w14:textId="3964A84C" w:rsidR="008B14F7" w:rsidRPr="00162394" w:rsidRDefault="007E764D" w:rsidP="00AE0A26">
      <w:pPr>
        <w:spacing w:before="60" w:line="340" w:lineRule="exact"/>
        <w:ind w:firstLine="709"/>
        <w:jc w:val="both"/>
        <w:rPr>
          <w:i/>
          <w:spacing w:val="4"/>
          <w:sz w:val="28"/>
          <w:szCs w:val="28"/>
        </w:rPr>
      </w:pPr>
      <w:r w:rsidRPr="00162394">
        <w:rPr>
          <w:i/>
          <w:spacing w:val="4"/>
          <w:sz w:val="28"/>
          <w:szCs w:val="28"/>
        </w:rPr>
        <w:t xml:space="preserve">Căn cứ </w:t>
      </w:r>
      <w:r w:rsidR="008B14F7" w:rsidRPr="00162394">
        <w:rPr>
          <w:i/>
          <w:spacing w:val="4"/>
          <w:sz w:val="28"/>
          <w:szCs w:val="28"/>
        </w:rPr>
        <w:t>Luật Tổ chức chính quyền địa phương ngày 19</w:t>
      </w:r>
      <w:r w:rsidR="008B14F7" w:rsidRPr="00162394">
        <w:rPr>
          <w:i/>
          <w:spacing w:val="4"/>
          <w:sz w:val="28"/>
          <w:szCs w:val="28"/>
          <w:lang w:val="vi-VN"/>
        </w:rPr>
        <w:t>/06/</w:t>
      </w:r>
      <w:r w:rsidR="008B14F7" w:rsidRPr="00162394">
        <w:rPr>
          <w:i/>
          <w:spacing w:val="4"/>
          <w:sz w:val="28"/>
          <w:szCs w:val="28"/>
        </w:rPr>
        <w:t>2015 và Luật sửa đổi, bổ sung một số điều c</w:t>
      </w:r>
      <w:r w:rsidR="00B23DBA" w:rsidRPr="00162394">
        <w:rPr>
          <w:i/>
          <w:spacing w:val="4"/>
          <w:sz w:val="28"/>
          <w:szCs w:val="28"/>
        </w:rPr>
        <w:t>ủa</w:t>
      </w:r>
      <w:r w:rsidR="008B14F7" w:rsidRPr="00162394">
        <w:rPr>
          <w:i/>
          <w:spacing w:val="4"/>
          <w:sz w:val="28"/>
          <w:szCs w:val="28"/>
        </w:rPr>
        <w:t xml:space="preserve"> Luật Tổ chứ</w:t>
      </w:r>
      <w:r w:rsidR="00BC6865">
        <w:rPr>
          <w:i/>
          <w:spacing w:val="4"/>
          <w:sz w:val="28"/>
          <w:szCs w:val="28"/>
        </w:rPr>
        <w:t>c C</w:t>
      </w:r>
      <w:r w:rsidR="008B14F7" w:rsidRPr="00162394">
        <w:rPr>
          <w:i/>
          <w:spacing w:val="4"/>
          <w:sz w:val="28"/>
          <w:szCs w:val="28"/>
        </w:rPr>
        <w:t>hính phủ và Luật Tổ chức chính quyền đị</w:t>
      </w:r>
      <w:r w:rsidR="00BC6865">
        <w:rPr>
          <w:i/>
          <w:spacing w:val="4"/>
          <w:sz w:val="28"/>
          <w:szCs w:val="28"/>
        </w:rPr>
        <w:t>a phương ngày 22/11/</w:t>
      </w:r>
      <w:r w:rsidR="008B14F7" w:rsidRPr="00162394">
        <w:rPr>
          <w:i/>
          <w:spacing w:val="4"/>
          <w:sz w:val="28"/>
          <w:szCs w:val="28"/>
        </w:rPr>
        <w:t>2019;</w:t>
      </w:r>
    </w:p>
    <w:p w14:paraId="1CF637CD" w14:textId="3B33A5D0" w:rsidR="00B74DFC" w:rsidRPr="00162394" w:rsidRDefault="007E764D" w:rsidP="00AE0A26">
      <w:pPr>
        <w:spacing w:before="60" w:line="340" w:lineRule="exact"/>
        <w:ind w:firstLine="709"/>
        <w:jc w:val="both"/>
        <w:rPr>
          <w:i/>
          <w:spacing w:val="4"/>
          <w:sz w:val="28"/>
          <w:szCs w:val="28"/>
        </w:rPr>
      </w:pPr>
      <w:r w:rsidRPr="00162394">
        <w:rPr>
          <w:i/>
          <w:spacing w:val="4"/>
          <w:sz w:val="28"/>
          <w:szCs w:val="28"/>
        </w:rPr>
        <w:t xml:space="preserve">Căn cứ </w:t>
      </w:r>
      <w:r w:rsidR="00B74DFC" w:rsidRPr="00162394">
        <w:rPr>
          <w:i/>
          <w:spacing w:val="4"/>
          <w:sz w:val="28"/>
          <w:szCs w:val="28"/>
        </w:rPr>
        <w:t>Luậ</w:t>
      </w:r>
      <w:r w:rsidR="00BC6865">
        <w:rPr>
          <w:i/>
          <w:spacing w:val="4"/>
          <w:sz w:val="28"/>
          <w:szCs w:val="28"/>
        </w:rPr>
        <w:t>t Q</w:t>
      </w:r>
      <w:r w:rsidR="00B74DFC" w:rsidRPr="00162394">
        <w:rPr>
          <w:i/>
          <w:spacing w:val="4"/>
          <w:sz w:val="28"/>
          <w:szCs w:val="28"/>
        </w:rPr>
        <w:t xml:space="preserve">uản lý, sử dụng vốn nhà nước đầu tư vào sản xuất kinh doanh tại doanh nghiệp </w:t>
      </w:r>
      <w:r w:rsidR="00710706">
        <w:rPr>
          <w:i/>
          <w:spacing w:val="4"/>
          <w:sz w:val="28"/>
          <w:szCs w:val="28"/>
        </w:rPr>
        <w:t>ngày 26/11/</w:t>
      </w:r>
      <w:bookmarkStart w:id="0" w:name="_GoBack"/>
      <w:bookmarkEnd w:id="0"/>
      <w:r w:rsidR="00B74DFC" w:rsidRPr="00162394">
        <w:rPr>
          <w:i/>
          <w:spacing w:val="4"/>
          <w:sz w:val="28"/>
          <w:szCs w:val="28"/>
        </w:rPr>
        <w:t>2014;</w:t>
      </w:r>
    </w:p>
    <w:p w14:paraId="7E36DFDD" w14:textId="5D2BF458" w:rsidR="007528A9" w:rsidRPr="00162394" w:rsidRDefault="007E764D" w:rsidP="00AE0A26">
      <w:pPr>
        <w:pStyle w:val="ListParagraph"/>
        <w:spacing w:before="60" w:after="0" w:line="340" w:lineRule="exact"/>
        <w:ind w:left="0" w:firstLine="709"/>
        <w:jc w:val="both"/>
        <w:rPr>
          <w:i/>
          <w:szCs w:val="28"/>
        </w:rPr>
      </w:pPr>
      <w:r w:rsidRPr="00162394">
        <w:rPr>
          <w:i/>
          <w:szCs w:val="28"/>
          <w:lang w:val="en-US"/>
        </w:rPr>
        <w:t xml:space="preserve">Căn cứ </w:t>
      </w:r>
      <w:r w:rsidR="007528A9" w:rsidRPr="00162394">
        <w:rPr>
          <w:i/>
          <w:szCs w:val="28"/>
        </w:rPr>
        <w:t xml:space="preserve">Nghị định số 45/2021/NĐ-CP ngày </w:t>
      </w:r>
      <w:r w:rsidR="003F55AF" w:rsidRPr="00162394">
        <w:rPr>
          <w:i/>
          <w:szCs w:val="28"/>
        </w:rPr>
        <w:t>31/</w:t>
      </w:r>
      <w:r w:rsidR="007C7CAA" w:rsidRPr="00162394">
        <w:rPr>
          <w:i/>
          <w:szCs w:val="28"/>
          <w:lang w:val="en-US"/>
        </w:rPr>
        <w:t>3</w:t>
      </w:r>
      <w:r w:rsidR="001F5C41" w:rsidRPr="00162394">
        <w:rPr>
          <w:i/>
          <w:szCs w:val="28"/>
        </w:rPr>
        <w:t>/</w:t>
      </w:r>
      <w:r w:rsidR="007528A9" w:rsidRPr="00162394">
        <w:rPr>
          <w:i/>
          <w:szCs w:val="28"/>
        </w:rPr>
        <w:t xml:space="preserve">2021 của Chính phủ </w:t>
      </w:r>
      <w:r w:rsidR="003F55AF" w:rsidRPr="00162394">
        <w:rPr>
          <w:i/>
          <w:szCs w:val="28"/>
        </w:rPr>
        <w:t>v</w:t>
      </w:r>
      <w:r w:rsidR="007528A9" w:rsidRPr="00162394">
        <w:rPr>
          <w:i/>
          <w:szCs w:val="28"/>
        </w:rPr>
        <w:t xml:space="preserve">ề việc thành lập, tổ chức và hoạt động của Quỹ </w:t>
      </w:r>
      <w:r w:rsidR="00C70C8A">
        <w:rPr>
          <w:i/>
          <w:szCs w:val="28"/>
          <w:lang w:val="en-US"/>
        </w:rPr>
        <w:t>H</w:t>
      </w:r>
      <w:r w:rsidR="007528A9" w:rsidRPr="00162394">
        <w:rPr>
          <w:i/>
          <w:szCs w:val="28"/>
        </w:rPr>
        <w:t>ỗ trợ phát triển hợp tác xã;</w:t>
      </w:r>
    </w:p>
    <w:p w14:paraId="1A371341" w14:textId="1BAFFEDD" w:rsidR="00B74DFC" w:rsidRPr="00162394" w:rsidRDefault="007E764D" w:rsidP="00AE0A26">
      <w:pPr>
        <w:pStyle w:val="ListParagraph"/>
        <w:spacing w:before="60" w:after="0" w:line="340" w:lineRule="exact"/>
        <w:ind w:left="0" w:firstLine="709"/>
        <w:jc w:val="both"/>
        <w:rPr>
          <w:i/>
          <w:spacing w:val="4"/>
          <w:szCs w:val="28"/>
        </w:rPr>
      </w:pPr>
      <w:r w:rsidRPr="00162394">
        <w:rPr>
          <w:i/>
          <w:spacing w:val="4"/>
          <w:szCs w:val="28"/>
          <w:lang w:val="en-US"/>
        </w:rPr>
        <w:t xml:space="preserve">Căn cứ </w:t>
      </w:r>
      <w:r w:rsidR="00B74DFC" w:rsidRPr="00162394">
        <w:rPr>
          <w:i/>
          <w:spacing w:val="4"/>
          <w:szCs w:val="28"/>
        </w:rPr>
        <w:t xml:space="preserve">Nghị định </w:t>
      </w:r>
      <w:r w:rsidR="000B7232">
        <w:rPr>
          <w:i/>
          <w:spacing w:val="4"/>
          <w:szCs w:val="28"/>
          <w:lang w:val="en-US"/>
        </w:rPr>
        <w:t xml:space="preserve">số </w:t>
      </w:r>
      <w:r w:rsidR="00B74DFC" w:rsidRPr="00162394">
        <w:rPr>
          <w:i/>
          <w:spacing w:val="4"/>
          <w:szCs w:val="28"/>
        </w:rPr>
        <w:t>23/2022/NĐ</w:t>
      </w:r>
      <w:r w:rsidR="00B23DBA" w:rsidRPr="00162394">
        <w:rPr>
          <w:i/>
          <w:spacing w:val="4"/>
          <w:szCs w:val="28"/>
          <w:lang w:val="en-US"/>
        </w:rPr>
        <w:t>-</w:t>
      </w:r>
      <w:r w:rsidR="00B74DFC" w:rsidRPr="00162394">
        <w:rPr>
          <w:i/>
          <w:spacing w:val="4"/>
          <w:szCs w:val="28"/>
        </w:rPr>
        <w:t xml:space="preserve">CP ngày 05/04/2022 </w:t>
      </w:r>
      <w:r w:rsidR="006B514A">
        <w:rPr>
          <w:i/>
          <w:spacing w:val="4"/>
          <w:szCs w:val="28"/>
          <w:lang w:val="en-US"/>
        </w:rPr>
        <w:t xml:space="preserve">của Chính phủ </w:t>
      </w:r>
      <w:r w:rsidR="00B74DFC" w:rsidRPr="00162394">
        <w:rPr>
          <w:i/>
          <w:spacing w:val="4"/>
          <w:szCs w:val="28"/>
        </w:rPr>
        <w:t>về thành lập, sắp xếp lại, chuyển đổi sở hữu, chuyển giao quyền đại diện chủ sở hữu tại doanh nghiệp do Nhà nước nắm giữ 100% vốn điều lệ;</w:t>
      </w:r>
    </w:p>
    <w:p w14:paraId="4DEA62BA" w14:textId="61823C52" w:rsidR="008B14F7" w:rsidRPr="00162394" w:rsidRDefault="007E764D" w:rsidP="00AE0A26">
      <w:pPr>
        <w:spacing w:before="60" w:line="340" w:lineRule="exact"/>
        <w:ind w:firstLine="709"/>
        <w:jc w:val="both"/>
        <w:rPr>
          <w:i/>
          <w:spacing w:val="4"/>
          <w:sz w:val="28"/>
          <w:szCs w:val="28"/>
        </w:rPr>
      </w:pPr>
      <w:r w:rsidRPr="00162394">
        <w:rPr>
          <w:i/>
          <w:spacing w:val="4"/>
          <w:sz w:val="28"/>
          <w:szCs w:val="28"/>
        </w:rPr>
        <w:t xml:space="preserve">Căn cứ </w:t>
      </w:r>
      <w:r w:rsidR="008B14F7" w:rsidRPr="00162394">
        <w:rPr>
          <w:i/>
          <w:spacing w:val="4"/>
          <w:sz w:val="28"/>
          <w:szCs w:val="28"/>
          <w:lang w:val="vi-VN"/>
        </w:rPr>
        <w:t xml:space="preserve">Nghị định </w:t>
      </w:r>
      <w:r w:rsidR="000B7232">
        <w:rPr>
          <w:i/>
          <w:spacing w:val="4"/>
          <w:sz w:val="28"/>
          <w:szCs w:val="28"/>
        </w:rPr>
        <w:t xml:space="preserve">số </w:t>
      </w:r>
      <w:r w:rsidR="008B14F7" w:rsidRPr="00162394">
        <w:rPr>
          <w:i/>
          <w:spacing w:val="4"/>
          <w:sz w:val="28"/>
          <w:szCs w:val="28"/>
          <w:lang w:val="vi-VN"/>
        </w:rPr>
        <w:t>87/2015/NĐ-CP ngày 06/10/2015</w:t>
      </w:r>
      <w:r w:rsidR="00AC26DE">
        <w:rPr>
          <w:i/>
          <w:spacing w:val="4"/>
          <w:sz w:val="28"/>
          <w:szCs w:val="28"/>
        </w:rPr>
        <w:t xml:space="preserve"> của Chính phủ</w:t>
      </w:r>
      <w:r w:rsidR="008B14F7" w:rsidRPr="00162394">
        <w:rPr>
          <w:i/>
          <w:spacing w:val="4"/>
          <w:sz w:val="28"/>
          <w:szCs w:val="28"/>
          <w:lang w:val="vi-VN"/>
        </w:rPr>
        <w:t xml:space="preserve"> về giám sát đầu tư vốn nhà nước vào doanh nghiệp; giám sát tài chính, đánh giá hiệu quả hoạt động và công khai thông tin tài chính của doanh nghiệp nhà nước và doanh nghiệp có vốn nhà nước</w:t>
      </w:r>
      <w:r w:rsidR="000F6EC3" w:rsidRPr="00162394">
        <w:rPr>
          <w:i/>
          <w:spacing w:val="4"/>
          <w:sz w:val="28"/>
          <w:szCs w:val="28"/>
        </w:rPr>
        <w:t>;</w:t>
      </w:r>
    </w:p>
    <w:p w14:paraId="13A90B21" w14:textId="44701ACD" w:rsidR="00B95691" w:rsidRDefault="00AC26DE" w:rsidP="00AE0A26">
      <w:pPr>
        <w:pStyle w:val="NormalWeb"/>
        <w:shd w:val="clear" w:color="auto" w:fill="FFFFFF"/>
        <w:spacing w:before="60" w:beforeAutospacing="0" w:after="0" w:afterAutospacing="0" w:line="340" w:lineRule="exact"/>
        <w:ind w:firstLine="709"/>
        <w:jc w:val="both"/>
        <w:rPr>
          <w:i/>
          <w:sz w:val="16"/>
          <w:szCs w:val="16"/>
        </w:rPr>
      </w:pPr>
      <w:r>
        <w:rPr>
          <w:i/>
          <w:spacing w:val="4"/>
          <w:sz w:val="28"/>
          <w:szCs w:val="28"/>
        </w:rPr>
        <w:t>Theo</w:t>
      </w:r>
      <w:r w:rsidR="00836FD6">
        <w:rPr>
          <w:i/>
          <w:spacing w:val="4"/>
          <w:sz w:val="28"/>
          <w:szCs w:val="28"/>
        </w:rPr>
        <w:t xml:space="preserve"> đề nghị của </w:t>
      </w:r>
      <w:r w:rsidR="007A3E60">
        <w:rPr>
          <w:i/>
          <w:spacing w:val="4"/>
          <w:sz w:val="28"/>
          <w:szCs w:val="28"/>
        </w:rPr>
        <w:t>UBND</w:t>
      </w:r>
      <w:r w:rsidR="00836FD6">
        <w:rPr>
          <w:i/>
          <w:spacing w:val="4"/>
          <w:sz w:val="28"/>
          <w:szCs w:val="28"/>
        </w:rPr>
        <w:t xml:space="preserve"> Thành phố tại</w:t>
      </w:r>
      <w:r w:rsidR="000F6EC3" w:rsidRPr="00162394">
        <w:rPr>
          <w:i/>
          <w:spacing w:val="4"/>
          <w:sz w:val="28"/>
          <w:szCs w:val="28"/>
        </w:rPr>
        <w:t xml:space="preserve"> Tờ trình số           /TTr-UBND ngày     /     /2024 về việc đề nghị ban hành </w:t>
      </w:r>
      <w:r w:rsidR="000F6EC3" w:rsidRPr="00162394">
        <w:rPr>
          <w:i/>
          <w:sz w:val="28"/>
          <w:szCs w:val="28"/>
        </w:rPr>
        <w:t xml:space="preserve">Nghị quyết về tổ chức lại Quỹ </w:t>
      </w:r>
      <w:r w:rsidR="0073069B">
        <w:rPr>
          <w:i/>
          <w:sz w:val="28"/>
          <w:szCs w:val="28"/>
        </w:rPr>
        <w:t>H</w:t>
      </w:r>
      <w:r w:rsidR="000F6EC3" w:rsidRPr="00162394">
        <w:rPr>
          <w:i/>
          <w:sz w:val="28"/>
          <w:szCs w:val="28"/>
        </w:rPr>
        <w:t xml:space="preserve">ỗ trợ phát triển hợp tác xã thành phố Hà Nội theo mô hình Công ty trách nhiệm hữu hạn một thành viên do Nhà nước nắm giữ 100% vốn điều lệ. </w:t>
      </w:r>
    </w:p>
    <w:p w14:paraId="2AEC918B" w14:textId="77777777" w:rsidR="00AE0A26" w:rsidRPr="00AE0A26" w:rsidRDefault="00AE0A26" w:rsidP="00AE0A26">
      <w:pPr>
        <w:pStyle w:val="NormalWeb"/>
        <w:shd w:val="clear" w:color="auto" w:fill="FFFFFF"/>
        <w:spacing w:before="0" w:beforeAutospacing="0" w:after="0" w:afterAutospacing="0" w:line="340" w:lineRule="exact"/>
        <w:ind w:firstLine="709"/>
        <w:jc w:val="both"/>
        <w:rPr>
          <w:i/>
          <w:sz w:val="16"/>
          <w:szCs w:val="16"/>
        </w:rPr>
      </w:pPr>
    </w:p>
    <w:p w14:paraId="73D02204" w14:textId="50984561" w:rsidR="00B95691" w:rsidRDefault="003E6FAE" w:rsidP="00AE0A26">
      <w:pPr>
        <w:pStyle w:val="NormalWeb"/>
        <w:shd w:val="clear" w:color="auto" w:fill="FFFFFF"/>
        <w:spacing w:before="0" w:beforeAutospacing="0" w:after="0" w:afterAutospacing="0" w:line="340" w:lineRule="exact"/>
        <w:jc w:val="center"/>
        <w:rPr>
          <w:b/>
          <w:bCs/>
          <w:sz w:val="16"/>
          <w:szCs w:val="16"/>
        </w:rPr>
      </w:pPr>
      <w:r w:rsidRPr="00DA2866">
        <w:rPr>
          <w:b/>
          <w:bCs/>
          <w:sz w:val="28"/>
          <w:szCs w:val="28"/>
        </w:rPr>
        <w:t xml:space="preserve">QUYẾT </w:t>
      </w:r>
      <w:r w:rsidR="00B95691">
        <w:rPr>
          <w:b/>
          <w:bCs/>
          <w:sz w:val="28"/>
          <w:szCs w:val="28"/>
        </w:rPr>
        <w:t>NGHỊ:</w:t>
      </w:r>
    </w:p>
    <w:p w14:paraId="35758F6F" w14:textId="77777777" w:rsidR="00AE0A26" w:rsidRPr="00AE0A26" w:rsidRDefault="00AE0A26" w:rsidP="00AE0A26">
      <w:pPr>
        <w:pStyle w:val="NormalWeb"/>
        <w:shd w:val="clear" w:color="auto" w:fill="FFFFFF"/>
        <w:spacing w:before="0" w:beforeAutospacing="0" w:after="0" w:afterAutospacing="0" w:line="340" w:lineRule="exact"/>
        <w:jc w:val="center"/>
        <w:rPr>
          <w:b/>
          <w:bCs/>
          <w:sz w:val="16"/>
          <w:szCs w:val="16"/>
        </w:rPr>
      </w:pPr>
    </w:p>
    <w:p w14:paraId="5FF9C41B" w14:textId="336EE688" w:rsidR="003E6FAE" w:rsidRDefault="0062799F" w:rsidP="00AE0A26">
      <w:pPr>
        <w:pStyle w:val="NormalWeb"/>
        <w:shd w:val="clear" w:color="auto" w:fill="FFFFFF"/>
        <w:spacing w:before="0" w:beforeAutospacing="0" w:after="0" w:afterAutospacing="0" w:line="340" w:lineRule="exact"/>
        <w:ind w:firstLine="709"/>
        <w:jc w:val="both"/>
        <w:rPr>
          <w:sz w:val="28"/>
          <w:szCs w:val="28"/>
        </w:rPr>
      </w:pPr>
      <w:r w:rsidRPr="0062799F">
        <w:rPr>
          <w:b/>
          <w:bCs/>
          <w:sz w:val="28"/>
          <w:szCs w:val="28"/>
        </w:rPr>
        <w:t>Điều 1.</w:t>
      </w:r>
      <w:r>
        <w:rPr>
          <w:sz w:val="28"/>
          <w:szCs w:val="28"/>
        </w:rPr>
        <w:t xml:space="preserve"> Thông qua việc </w:t>
      </w:r>
      <w:r w:rsidR="00B319AE">
        <w:rPr>
          <w:sz w:val="28"/>
          <w:szCs w:val="28"/>
        </w:rPr>
        <w:t>tổ chức lại Quỹ H</w:t>
      </w:r>
      <w:r w:rsidR="003E6FAE" w:rsidRPr="003E6FAE">
        <w:rPr>
          <w:sz w:val="28"/>
          <w:szCs w:val="28"/>
        </w:rPr>
        <w:t>ỗ trợ phát triển hợp tác xã thành phố Hà Nội</w:t>
      </w:r>
      <w:r w:rsidR="009D17BD">
        <w:rPr>
          <w:sz w:val="28"/>
          <w:szCs w:val="28"/>
        </w:rPr>
        <w:t xml:space="preserve"> hoạt động</w:t>
      </w:r>
      <w:r w:rsidR="003E6FAE" w:rsidRPr="003E6FAE">
        <w:rPr>
          <w:sz w:val="28"/>
          <w:szCs w:val="28"/>
        </w:rPr>
        <w:t xml:space="preserve"> theo mô hình Công ty trách nhiệm hữu hạn một thành viên do Nhà nước nắm giữ 100% vốn điều lệ</w:t>
      </w:r>
      <w:r w:rsidR="00DA2866">
        <w:rPr>
          <w:sz w:val="28"/>
          <w:szCs w:val="28"/>
        </w:rPr>
        <w:t xml:space="preserve">. </w:t>
      </w:r>
    </w:p>
    <w:p w14:paraId="2FE04DFA" w14:textId="1188C584" w:rsidR="009D17BD" w:rsidRPr="005931E7" w:rsidRDefault="009D17BD" w:rsidP="009D17BD">
      <w:pPr>
        <w:pStyle w:val="Heading2"/>
        <w:widowControl w:val="0"/>
        <w:spacing w:before="80" w:after="0" w:line="340" w:lineRule="exact"/>
        <w:ind w:firstLine="709"/>
        <w:rPr>
          <w:rFonts w:ascii="Times New Roman" w:hAnsi="Times New Roman" w:cs="Times New Roman"/>
          <w:b w:val="0"/>
          <w:szCs w:val="28"/>
          <w:lang w:val="en-US"/>
        </w:rPr>
      </w:pPr>
      <w:r w:rsidRPr="006F74DA">
        <w:rPr>
          <w:rFonts w:ascii="Times New Roman" w:hAnsi="Times New Roman" w:cs="Times New Roman"/>
          <w:b w:val="0"/>
          <w:szCs w:val="28"/>
          <w:lang w:val="en-US"/>
        </w:rPr>
        <w:lastRenderedPageBreak/>
        <w:t>1.</w:t>
      </w:r>
      <w:r>
        <w:rPr>
          <w:rFonts w:ascii="Times New Roman" w:hAnsi="Times New Roman" w:cs="Times New Roman"/>
          <w:b w:val="0"/>
          <w:szCs w:val="28"/>
          <w:lang w:val="en-US"/>
        </w:rPr>
        <w:t xml:space="preserve"> </w:t>
      </w:r>
      <w:r w:rsidRPr="006F74DA">
        <w:rPr>
          <w:rFonts w:ascii="Times New Roman" w:hAnsi="Times New Roman" w:cs="Times New Roman"/>
          <w:b w:val="0"/>
          <w:szCs w:val="28"/>
          <w:lang w:val="en-US"/>
        </w:rPr>
        <w:t>Tổ chức lại Quỹ</w:t>
      </w:r>
      <w:r w:rsidR="00630CAB">
        <w:rPr>
          <w:rFonts w:ascii="Times New Roman" w:hAnsi="Times New Roman" w:cs="Times New Roman"/>
          <w:b w:val="0"/>
          <w:szCs w:val="28"/>
          <w:lang w:val="en-US"/>
        </w:rPr>
        <w:t xml:space="preserve"> H</w:t>
      </w:r>
      <w:r w:rsidRPr="006F74DA">
        <w:rPr>
          <w:rFonts w:ascii="Times New Roman" w:hAnsi="Times New Roman" w:cs="Times New Roman"/>
          <w:b w:val="0"/>
          <w:szCs w:val="28"/>
          <w:lang w:val="en-US"/>
        </w:rPr>
        <w:t>ỗ trợ phát triển hợp tác xã thành phố Hà Nội hoạt động theo mô hình Công ty trách nhiệm hữu hạn một thành viên do Nhà nước nắm giữ 100% vốn điều lệ</w:t>
      </w:r>
      <w:r>
        <w:rPr>
          <w:rFonts w:ascii="Times New Roman" w:hAnsi="Times New Roman" w:cs="Times New Roman"/>
          <w:b w:val="0"/>
          <w:szCs w:val="28"/>
          <w:lang w:val="en-US"/>
        </w:rPr>
        <w:t>.</w:t>
      </w:r>
    </w:p>
    <w:p w14:paraId="4B1C3940" w14:textId="77777777" w:rsidR="009D17BD" w:rsidRPr="004154BD" w:rsidRDefault="009D17BD" w:rsidP="009D17BD">
      <w:pPr>
        <w:widowControl w:val="0"/>
        <w:spacing w:before="80" w:line="340" w:lineRule="exact"/>
        <w:ind w:firstLine="709"/>
        <w:jc w:val="both"/>
        <w:rPr>
          <w:sz w:val="28"/>
          <w:szCs w:val="28"/>
          <w:lang w:val="nl-NL"/>
        </w:rPr>
      </w:pPr>
      <w:r>
        <w:rPr>
          <w:sz w:val="28"/>
          <w:szCs w:val="28"/>
          <w:lang w:val="nl-NL"/>
        </w:rPr>
        <w:t>a)</w:t>
      </w:r>
      <w:r w:rsidRPr="004154BD">
        <w:rPr>
          <w:sz w:val="28"/>
          <w:szCs w:val="28"/>
          <w:lang w:val="nl-NL"/>
        </w:rPr>
        <w:t xml:space="preserve"> Tên tiếng Việt: Quỹ hỗ trợ phát triển hợp tác xã thành phố Hà Nội;</w:t>
      </w:r>
    </w:p>
    <w:p w14:paraId="14CD2664" w14:textId="77777777" w:rsidR="009D17BD" w:rsidRPr="004154BD" w:rsidRDefault="009D17BD" w:rsidP="009D17BD">
      <w:pPr>
        <w:widowControl w:val="0"/>
        <w:spacing w:before="80" w:line="340" w:lineRule="exact"/>
        <w:ind w:firstLine="709"/>
        <w:jc w:val="both"/>
        <w:rPr>
          <w:sz w:val="28"/>
          <w:szCs w:val="28"/>
          <w:lang w:val="nl-NL"/>
        </w:rPr>
      </w:pPr>
      <w:r>
        <w:rPr>
          <w:sz w:val="28"/>
          <w:szCs w:val="28"/>
          <w:lang w:val="nl-NL"/>
        </w:rPr>
        <w:t>b)</w:t>
      </w:r>
      <w:r w:rsidRPr="004154BD">
        <w:rPr>
          <w:sz w:val="28"/>
          <w:szCs w:val="28"/>
          <w:lang w:val="nl-NL"/>
        </w:rPr>
        <w:t xml:space="preserve"> Tên gọi tắt: Quỹ hợp tác xã Hà Nội</w:t>
      </w:r>
      <w:r>
        <w:rPr>
          <w:sz w:val="28"/>
          <w:szCs w:val="28"/>
          <w:lang w:val="nl-NL"/>
        </w:rPr>
        <w:t>;</w:t>
      </w:r>
    </w:p>
    <w:p w14:paraId="1D469183" w14:textId="77777777" w:rsidR="009D17BD" w:rsidRPr="00D2444A" w:rsidRDefault="009D17BD" w:rsidP="009D17BD">
      <w:pPr>
        <w:widowControl w:val="0"/>
        <w:spacing w:before="80" w:line="340" w:lineRule="exact"/>
        <w:ind w:right="-142" w:firstLine="709"/>
        <w:jc w:val="both"/>
        <w:rPr>
          <w:spacing w:val="-18"/>
          <w:sz w:val="28"/>
          <w:szCs w:val="28"/>
          <w:lang w:val="nl-NL"/>
        </w:rPr>
      </w:pPr>
      <w:r w:rsidRPr="00D2444A">
        <w:rPr>
          <w:spacing w:val="-18"/>
          <w:sz w:val="28"/>
          <w:szCs w:val="28"/>
          <w:lang w:val="nl-NL"/>
        </w:rPr>
        <w:t>c) Tên tiếng Anh: Hanoi Co-operative Development Assistance Fund. Viết tắt: HCDAF</w:t>
      </w:r>
    </w:p>
    <w:p w14:paraId="3749177F" w14:textId="77777777" w:rsidR="009D17BD" w:rsidRPr="00973E41" w:rsidRDefault="009D17BD" w:rsidP="009D17BD">
      <w:pPr>
        <w:widowControl w:val="0"/>
        <w:spacing w:before="80" w:line="340" w:lineRule="exact"/>
        <w:ind w:firstLine="709"/>
        <w:jc w:val="both"/>
        <w:rPr>
          <w:sz w:val="28"/>
          <w:szCs w:val="28"/>
          <w:lang w:val="nl-NL"/>
        </w:rPr>
      </w:pPr>
      <w:r>
        <w:rPr>
          <w:sz w:val="28"/>
          <w:szCs w:val="28"/>
          <w:lang w:val="nl-NL"/>
        </w:rPr>
        <w:t>d)</w:t>
      </w:r>
      <w:r w:rsidRPr="00973E41">
        <w:rPr>
          <w:sz w:val="28"/>
          <w:szCs w:val="28"/>
          <w:lang w:val="nl-NL"/>
        </w:rPr>
        <w:t xml:space="preserve"> Địa chỉ trụ sở chính:  217 đường Trần Phú, Phường Văn Quán, Quận Hà Đông, thành phố Hà Nội</w:t>
      </w:r>
      <w:r>
        <w:rPr>
          <w:sz w:val="28"/>
          <w:szCs w:val="28"/>
          <w:lang w:val="nl-NL"/>
        </w:rPr>
        <w:t>;</w:t>
      </w:r>
    </w:p>
    <w:p w14:paraId="0A1732DD" w14:textId="77777777" w:rsidR="009D17BD" w:rsidRPr="00973E41" w:rsidRDefault="009D17BD" w:rsidP="009D17BD">
      <w:pPr>
        <w:widowControl w:val="0"/>
        <w:spacing w:before="80" w:line="340" w:lineRule="exact"/>
        <w:ind w:firstLine="709"/>
        <w:jc w:val="both"/>
        <w:rPr>
          <w:sz w:val="28"/>
          <w:szCs w:val="28"/>
          <w:lang w:val="nl-NL"/>
        </w:rPr>
      </w:pPr>
      <w:r>
        <w:rPr>
          <w:sz w:val="28"/>
          <w:szCs w:val="28"/>
          <w:lang w:val="nl-NL"/>
        </w:rPr>
        <w:t>e)</w:t>
      </w:r>
      <w:r w:rsidRPr="00973E41">
        <w:rPr>
          <w:sz w:val="28"/>
          <w:szCs w:val="28"/>
          <w:lang w:val="nl-NL"/>
        </w:rPr>
        <w:t xml:space="preserve"> Điện thoại: 0243 3540805. </w:t>
      </w:r>
    </w:p>
    <w:p w14:paraId="370705F4" w14:textId="3015EDB5" w:rsidR="009D17BD" w:rsidRPr="006F74DA" w:rsidRDefault="009D17BD" w:rsidP="009D17BD">
      <w:pPr>
        <w:widowControl w:val="0"/>
        <w:spacing w:before="80" w:line="340" w:lineRule="exact"/>
        <w:ind w:firstLine="709"/>
        <w:jc w:val="both"/>
        <w:rPr>
          <w:bCs/>
          <w:iCs/>
          <w:sz w:val="28"/>
          <w:szCs w:val="28"/>
        </w:rPr>
      </w:pPr>
      <w:r w:rsidRPr="006F74DA">
        <w:rPr>
          <w:bCs/>
          <w:iCs/>
          <w:sz w:val="28"/>
          <w:szCs w:val="28"/>
        </w:rPr>
        <w:t>2. Vốn điều lệ</w:t>
      </w:r>
      <w:r>
        <w:rPr>
          <w:bCs/>
          <w:iCs/>
          <w:sz w:val="28"/>
          <w:szCs w:val="28"/>
        </w:rPr>
        <w:t xml:space="preserve"> của Quỹ</w:t>
      </w:r>
      <w:r w:rsidR="007C5D1D">
        <w:rPr>
          <w:bCs/>
          <w:iCs/>
          <w:sz w:val="28"/>
          <w:szCs w:val="28"/>
        </w:rPr>
        <w:t xml:space="preserve"> H</w:t>
      </w:r>
      <w:r>
        <w:rPr>
          <w:bCs/>
          <w:iCs/>
          <w:sz w:val="28"/>
          <w:szCs w:val="28"/>
        </w:rPr>
        <w:t>ỗ trợ phát triển hợp tác xã thành phố Hà Nội</w:t>
      </w:r>
    </w:p>
    <w:p w14:paraId="237C27ED" w14:textId="77777777" w:rsidR="009D17BD" w:rsidRPr="00973E41" w:rsidRDefault="009D17BD" w:rsidP="009D17BD">
      <w:pPr>
        <w:widowControl w:val="0"/>
        <w:spacing w:before="80" w:line="340" w:lineRule="exact"/>
        <w:ind w:firstLine="709"/>
        <w:jc w:val="both"/>
        <w:rPr>
          <w:color w:val="FF0000"/>
          <w:sz w:val="28"/>
          <w:szCs w:val="28"/>
        </w:rPr>
      </w:pPr>
      <w:r w:rsidRPr="00973E41">
        <w:rPr>
          <w:sz w:val="28"/>
          <w:szCs w:val="28"/>
        </w:rPr>
        <w:t>Vốn điều lệ: 170.000.000.000 đồng (Một trăm bảy mươi tỷ đồng).</w:t>
      </w:r>
    </w:p>
    <w:p w14:paraId="33D071AC" w14:textId="5B4389AE" w:rsidR="00C03D5D" w:rsidRPr="00C03D5D" w:rsidRDefault="00C03D5D" w:rsidP="008F184B">
      <w:pPr>
        <w:widowControl w:val="0"/>
        <w:spacing w:before="80" w:line="340" w:lineRule="exact"/>
        <w:ind w:firstLine="567"/>
        <w:jc w:val="both"/>
        <w:rPr>
          <w:b/>
          <w:bCs/>
          <w:spacing w:val="-4"/>
          <w:sz w:val="28"/>
          <w:szCs w:val="28"/>
        </w:rPr>
      </w:pPr>
      <w:r w:rsidRPr="00C03D5D">
        <w:rPr>
          <w:b/>
          <w:bCs/>
          <w:spacing w:val="-4"/>
          <w:sz w:val="28"/>
          <w:szCs w:val="28"/>
        </w:rPr>
        <w:t xml:space="preserve">Điều 2. </w:t>
      </w:r>
      <w:r w:rsidRPr="00852BC1">
        <w:rPr>
          <w:spacing w:val="-4"/>
          <w:sz w:val="28"/>
          <w:szCs w:val="28"/>
        </w:rPr>
        <w:t>Tổ chức thực hiện</w:t>
      </w:r>
      <w:r w:rsidRPr="00C03D5D">
        <w:rPr>
          <w:b/>
          <w:bCs/>
          <w:spacing w:val="-4"/>
          <w:sz w:val="28"/>
          <w:szCs w:val="28"/>
        </w:rPr>
        <w:t xml:space="preserve"> </w:t>
      </w:r>
    </w:p>
    <w:p w14:paraId="79B1F838" w14:textId="407B0DF1" w:rsidR="00C03D5D" w:rsidRPr="00361F05" w:rsidRDefault="008B698C" w:rsidP="008F184B">
      <w:pPr>
        <w:widowControl w:val="0"/>
        <w:spacing w:before="80" w:line="340" w:lineRule="exact"/>
        <w:ind w:firstLine="567"/>
        <w:jc w:val="both"/>
        <w:rPr>
          <w:spacing w:val="-2"/>
          <w:sz w:val="28"/>
          <w:szCs w:val="28"/>
        </w:rPr>
      </w:pPr>
      <w:r w:rsidRPr="00361F05">
        <w:rPr>
          <w:spacing w:val="-2"/>
          <w:sz w:val="28"/>
          <w:szCs w:val="28"/>
        </w:rPr>
        <w:t xml:space="preserve">1. </w:t>
      </w:r>
      <w:r w:rsidR="00836FD6" w:rsidRPr="00361F05">
        <w:rPr>
          <w:spacing w:val="-2"/>
          <w:sz w:val="28"/>
          <w:szCs w:val="28"/>
        </w:rPr>
        <w:t>Ủy ban nhân dân</w:t>
      </w:r>
      <w:r w:rsidR="007C79A9" w:rsidRPr="00361F05">
        <w:rPr>
          <w:spacing w:val="-2"/>
          <w:sz w:val="28"/>
          <w:szCs w:val="28"/>
        </w:rPr>
        <w:t xml:space="preserve"> Thành phố </w:t>
      </w:r>
      <w:r w:rsidR="00027E71" w:rsidRPr="00361F05">
        <w:rPr>
          <w:spacing w:val="-2"/>
          <w:sz w:val="28"/>
          <w:szCs w:val="28"/>
        </w:rPr>
        <w:t>Q</w:t>
      </w:r>
      <w:r w:rsidR="007C79A9" w:rsidRPr="00361F05">
        <w:rPr>
          <w:spacing w:val="-2"/>
          <w:sz w:val="28"/>
          <w:szCs w:val="28"/>
        </w:rPr>
        <w:t>uyết định tổ chức lại Quỹ hỗ trợ phát triển hợp tác xã thành phố Hà Nội theo mô hình Công ty trách nhiệm hữu hạn một thành viên do Nhà nước nắm giữ 100% vốn điều lệ</w:t>
      </w:r>
      <w:r w:rsidR="00E94610" w:rsidRPr="00361F05">
        <w:rPr>
          <w:spacing w:val="-2"/>
          <w:sz w:val="28"/>
          <w:szCs w:val="28"/>
        </w:rPr>
        <w:t xml:space="preserve"> theo đúng quy định của pháp luật</w:t>
      </w:r>
      <w:r w:rsidR="007C79A9" w:rsidRPr="00361F05">
        <w:rPr>
          <w:spacing w:val="-2"/>
          <w:sz w:val="28"/>
          <w:szCs w:val="28"/>
        </w:rPr>
        <w:t xml:space="preserve">. </w:t>
      </w:r>
    </w:p>
    <w:p w14:paraId="0B4FE31A" w14:textId="321B74AF" w:rsidR="00E94610" w:rsidRDefault="00E94610" w:rsidP="008F184B">
      <w:pPr>
        <w:widowControl w:val="0"/>
        <w:spacing w:before="80" w:line="340" w:lineRule="exact"/>
        <w:ind w:firstLine="567"/>
        <w:jc w:val="both"/>
        <w:rPr>
          <w:sz w:val="28"/>
          <w:szCs w:val="28"/>
        </w:rPr>
      </w:pPr>
      <w:r>
        <w:rPr>
          <w:sz w:val="28"/>
          <w:szCs w:val="28"/>
        </w:rPr>
        <w:t xml:space="preserve">2. </w:t>
      </w:r>
      <w:r w:rsidR="006364A2">
        <w:rPr>
          <w:sz w:val="28"/>
          <w:szCs w:val="28"/>
        </w:rPr>
        <w:t xml:space="preserve">Thường trực Hội đồng nhân dân Thành phố, các Ban Hội đồng nhân dân, </w:t>
      </w:r>
      <w:r w:rsidR="00836FD6">
        <w:rPr>
          <w:sz w:val="28"/>
          <w:szCs w:val="28"/>
        </w:rPr>
        <w:t xml:space="preserve">các </w:t>
      </w:r>
      <w:r w:rsidR="006364A2">
        <w:rPr>
          <w:sz w:val="28"/>
          <w:szCs w:val="28"/>
        </w:rPr>
        <w:t xml:space="preserve">Tổ đại biểu Hội đồng nhân dân và Đại biểu Hội đồng nhân dân Thành phố giám sát việc thực hiện Nghị quyết. </w:t>
      </w:r>
    </w:p>
    <w:p w14:paraId="0542F6CB" w14:textId="20149B77" w:rsidR="006364A2" w:rsidRDefault="006364A2" w:rsidP="008F184B">
      <w:pPr>
        <w:widowControl w:val="0"/>
        <w:spacing w:before="80" w:line="340" w:lineRule="exact"/>
        <w:ind w:firstLine="567"/>
        <w:jc w:val="both"/>
        <w:rPr>
          <w:sz w:val="28"/>
          <w:szCs w:val="28"/>
        </w:rPr>
      </w:pPr>
      <w:r>
        <w:rPr>
          <w:sz w:val="28"/>
          <w:szCs w:val="28"/>
        </w:rPr>
        <w:t xml:space="preserve">3. </w:t>
      </w:r>
      <w:r w:rsidR="00D37078">
        <w:rPr>
          <w:sz w:val="28"/>
          <w:szCs w:val="28"/>
        </w:rPr>
        <w:t xml:space="preserve">Đề nghị Ủy ban Mặt trận tổ quốc Việt Nam thành phố Hà Nội và các tổ chức chính trị xã hội phối hợp tuyên truyền và tham gia giám sát việc thực hiện Nghị quyết. </w:t>
      </w:r>
    </w:p>
    <w:p w14:paraId="6E60CB4D" w14:textId="03B67EDE" w:rsidR="002C2A0F" w:rsidRPr="00FC26DA" w:rsidRDefault="00D37078" w:rsidP="00D37078">
      <w:pPr>
        <w:widowControl w:val="0"/>
        <w:spacing w:before="80" w:line="340" w:lineRule="exact"/>
        <w:ind w:firstLine="567"/>
        <w:jc w:val="both"/>
        <w:rPr>
          <w:spacing w:val="-4"/>
          <w:sz w:val="28"/>
          <w:szCs w:val="28"/>
        </w:rPr>
      </w:pPr>
      <w:r>
        <w:rPr>
          <w:sz w:val="28"/>
          <w:szCs w:val="28"/>
        </w:rPr>
        <w:t>Nghị quyết này đã được Hội đồng nhân dân Thành phố khóa XVI, kỳ họp thứ XV thông qua ngày      /     /2024.</w:t>
      </w:r>
      <w:r w:rsidR="00D678D8">
        <w:rPr>
          <w:sz w:val="28"/>
          <w:szCs w:val="28"/>
        </w:rPr>
        <w:t>/.</w:t>
      </w:r>
    </w:p>
    <w:p w14:paraId="2D47ED88" w14:textId="77777777" w:rsidR="00133A7A" w:rsidRPr="00E32C7D" w:rsidRDefault="00133A7A" w:rsidP="00066BEB">
      <w:pPr>
        <w:pStyle w:val="NormalWeb"/>
        <w:shd w:val="clear" w:color="auto" w:fill="FFFFFF"/>
        <w:spacing w:before="60" w:beforeAutospacing="0" w:after="0" w:afterAutospacing="0" w:line="340" w:lineRule="exact"/>
        <w:ind w:firstLine="709"/>
        <w:jc w:val="both"/>
        <w:rPr>
          <w:i/>
          <w:color w:val="FF0000"/>
          <w:spacing w:val="4"/>
          <w:sz w:val="28"/>
          <w:szCs w:val="28"/>
        </w:rPr>
      </w:pPr>
    </w:p>
    <w:p w14:paraId="413D12C8" w14:textId="77777777" w:rsidR="00E84E1C" w:rsidRPr="00E84E1C" w:rsidRDefault="00E84E1C" w:rsidP="00E84E1C">
      <w:pPr>
        <w:pStyle w:val="NormalWeb"/>
        <w:shd w:val="clear" w:color="auto" w:fill="FFFFFF"/>
        <w:spacing w:before="0" w:beforeAutospacing="0" w:after="0" w:afterAutospacing="0"/>
        <w:ind w:firstLine="561"/>
        <w:jc w:val="both"/>
        <w:rPr>
          <w:spacing w:val="4"/>
          <w:sz w:val="16"/>
          <w:szCs w:val="16"/>
        </w:rPr>
      </w:pPr>
    </w:p>
    <w:tbl>
      <w:tblPr>
        <w:tblW w:w="9072" w:type="dxa"/>
        <w:tblLook w:val="01E0" w:firstRow="1" w:lastRow="1" w:firstColumn="1" w:lastColumn="1" w:noHBand="0" w:noVBand="0"/>
      </w:tblPr>
      <w:tblGrid>
        <w:gridCol w:w="4820"/>
        <w:gridCol w:w="4252"/>
      </w:tblGrid>
      <w:tr w:rsidR="007528A9" w:rsidRPr="00E62992" w14:paraId="1C565569" w14:textId="77777777" w:rsidTr="00C92680">
        <w:tc>
          <w:tcPr>
            <w:tcW w:w="4820" w:type="dxa"/>
            <w:shd w:val="clear" w:color="auto" w:fill="auto"/>
          </w:tcPr>
          <w:p w14:paraId="05921611" w14:textId="77777777" w:rsidR="007528A9" w:rsidRPr="0002215E" w:rsidRDefault="007528A9" w:rsidP="005807F3">
            <w:pPr>
              <w:jc w:val="left"/>
              <w:rPr>
                <w:b/>
                <w:i/>
                <w:sz w:val="24"/>
                <w:szCs w:val="24"/>
              </w:rPr>
            </w:pPr>
            <w:r w:rsidRPr="0002215E">
              <w:rPr>
                <w:b/>
                <w:i/>
                <w:sz w:val="24"/>
                <w:szCs w:val="24"/>
              </w:rPr>
              <w:t>Nơi nhận:</w:t>
            </w:r>
          </w:p>
          <w:p w14:paraId="468DBD2B" w14:textId="6EFE927A" w:rsidR="00F109C7" w:rsidRDefault="00F109C7" w:rsidP="000B6DD0">
            <w:pPr>
              <w:ind w:left="187" w:hanging="187"/>
              <w:jc w:val="left"/>
              <w:rPr>
                <w:sz w:val="22"/>
                <w:szCs w:val="26"/>
              </w:rPr>
            </w:pPr>
            <w:r>
              <w:rPr>
                <w:sz w:val="22"/>
                <w:szCs w:val="26"/>
              </w:rPr>
              <w:t xml:space="preserve">- Ủy ban Thường vụ Quốc hội; </w:t>
            </w:r>
          </w:p>
          <w:p w14:paraId="200C6E1A" w14:textId="7665AE30" w:rsidR="00F109C7" w:rsidRDefault="00F109C7" w:rsidP="000B6DD0">
            <w:pPr>
              <w:ind w:left="187" w:hanging="187"/>
              <w:jc w:val="left"/>
              <w:rPr>
                <w:sz w:val="22"/>
                <w:szCs w:val="26"/>
              </w:rPr>
            </w:pPr>
            <w:r>
              <w:rPr>
                <w:sz w:val="22"/>
                <w:szCs w:val="26"/>
              </w:rPr>
              <w:t xml:space="preserve">- Ban Công tác </w:t>
            </w:r>
            <w:r w:rsidR="00BF079A">
              <w:rPr>
                <w:sz w:val="22"/>
                <w:szCs w:val="26"/>
              </w:rPr>
              <w:t>đ</w:t>
            </w:r>
            <w:r>
              <w:rPr>
                <w:sz w:val="22"/>
                <w:szCs w:val="26"/>
              </w:rPr>
              <w:t>ại biểu thuộc UBTVQH;</w:t>
            </w:r>
          </w:p>
          <w:p w14:paraId="5D76A8A3" w14:textId="47754109" w:rsidR="00F109C7" w:rsidRDefault="00F109C7" w:rsidP="000B6DD0">
            <w:pPr>
              <w:ind w:left="187" w:hanging="187"/>
              <w:jc w:val="left"/>
              <w:rPr>
                <w:sz w:val="22"/>
                <w:szCs w:val="26"/>
              </w:rPr>
            </w:pPr>
            <w:r>
              <w:rPr>
                <w:sz w:val="22"/>
                <w:szCs w:val="26"/>
              </w:rPr>
              <w:t xml:space="preserve">- Văn phòng Quốc hội, Văn phòng Chính phủ; </w:t>
            </w:r>
          </w:p>
          <w:p w14:paraId="2DE00B24" w14:textId="78327878" w:rsidR="00BB7E0E" w:rsidRPr="00C90AE4" w:rsidRDefault="00F109C7" w:rsidP="000B6DD0">
            <w:pPr>
              <w:ind w:left="187" w:hanging="187"/>
              <w:jc w:val="left"/>
              <w:rPr>
                <w:spacing w:val="-6"/>
                <w:sz w:val="22"/>
                <w:szCs w:val="26"/>
              </w:rPr>
            </w:pPr>
            <w:r w:rsidRPr="00C90AE4">
              <w:rPr>
                <w:spacing w:val="-6"/>
                <w:sz w:val="22"/>
                <w:szCs w:val="26"/>
              </w:rPr>
              <w:t>- Các Bộ, ngành: Tài chính</w:t>
            </w:r>
            <w:r w:rsidR="0002215E" w:rsidRPr="00C90AE4">
              <w:rPr>
                <w:spacing w:val="-6"/>
                <w:sz w:val="22"/>
                <w:szCs w:val="26"/>
              </w:rPr>
              <w:t xml:space="preserve">, KH&amp;ĐT, </w:t>
            </w:r>
            <w:r w:rsidR="0023225C" w:rsidRPr="00C90AE4">
              <w:rPr>
                <w:spacing w:val="-6"/>
                <w:sz w:val="22"/>
                <w:szCs w:val="26"/>
              </w:rPr>
              <w:t xml:space="preserve">Nội vụ, </w:t>
            </w:r>
            <w:r w:rsidR="00FA5379" w:rsidRPr="00C90AE4">
              <w:rPr>
                <w:spacing w:val="-6"/>
                <w:sz w:val="22"/>
                <w:szCs w:val="26"/>
              </w:rPr>
              <w:t>Tư pháp,</w:t>
            </w:r>
            <w:r w:rsidR="0023225C" w:rsidRPr="00C90AE4">
              <w:rPr>
                <w:spacing w:val="-6"/>
                <w:sz w:val="22"/>
                <w:szCs w:val="26"/>
              </w:rPr>
              <w:t xml:space="preserve"> </w:t>
            </w:r>
            <w:r w:rsidR="0002215E" w:rsidRPr="00C90AE4">
              <w:rPr>
                <w:spacing w:val="-6"/>
                <w:sz w:val="22"/>
                <w:szCs w:val="26"/>
              </w:rPr>
              <w:t>NHNN</w:t>
            </w:r>
            <w:r w:rsidRPr="00C90AE4">
              <w:rPr>
                <w:spacing w:val="-6"/>
                <w:sz w:val="22"/>
                <w:szCs w:val="26"/>
              </w:rPr>
              <w:t xml:space="preserve"> Việt Nam</w:t>
            </w:r>
            <w:r w:rsidR="00AC0852" w:rsidRPr="00C90AE4">
              <w:rPr>
                <w:spacing w:val="-6"/>
                <w:sz w:val="22"/>
                <w:szCs w:val="26"/>
              </w:rPr>
              <w:t>;</w:t>
            </w:r>
            <w:r w:rsidR="00BB7E0E" w:rsidRPr="00C90AE4">
              <w:rPr>
                <w:spacing w:val="-6"/>
                <w:sz w:val="22"/>
                <w:szCs w:val="26"/>
              </w:rPr>
              <w:t xml:space="preserve"> Liên minh HTX </w:t>
            </w:r>
            <w:r w:rsidRPr="00C90AE4">
              <w:rPr>
                <w:spacing w:val="-6"/>
                <w:sz w:val="22"/>
                <w:szCs w:val="26"/>
              </w:rPr>
              <w:t>Việt Nam</w:t>
            </w:r>
            <w:r w:rsidR="00BB7E0E" w:rsidRPr="00C90AE4">
              <w:rPr>
                <w:spacing w:val="-6"/>
                <w:sz w:val="22"/>
                <w:szCs w:val="26"/>
              </w:rPr>
              <w:t xml:space="preserve">; </w:t>
            </w:r>
          </w:p>
          <w:p w14:paraId="00A8E4AF" w14:textId="10895ED0" w:rsidR="00441E22" w:rsidRDefault="00441E22" w:rsidP="000B6DD0">
            <w:pPr>
              <w:ind w:left="187" w:hanging="187"/>
              <w:jc w:val="left"/>
              <w:rPr>
                <w:sz w:val="22"/>
                <w:szCs w:val="26"/>
              </w:rPr>
            </w:pPr>
            <w:r>
              <w:rPr>
                <w:sz w:val="22"/>
                <w:szCs w:val="26"/>
              </w:rPr>
              <w:t xml:space="preserve">- Thường trực Thành ủy; </w:t>
            </w:r>
          </w:p>
          <w:p w14:paraId="06253920" w14:textId="7AF9F8DC" w:rsidR="00441E22" w:rsidRDefault="00441E22" w:rsidP="000B6DD0">
            <w:pPr>
              <w:ind w:left="187" w:hanging="187"/>
              <w:jc w:val="left"/>
              <w:rPr>
                <w:sz w:val="22"/>
                <w:szCs w:val="26"/>
              </w:rPr>
            </w:pPr>
            <w:r>
              <w:rPr>
                <w:sz w:val="22"/>
                <w:szCs w:val="26"/>
              </w:rPr>
              <w:t xml:space="preserve">- Đoàn Đại biểu Quốc hội thành phố Hà Nội; </w:t>
            </w:r>
          </w:p>
          <w:p w14:paraId="6DA8E78C" w14:textId="7FD7DC5C" w:rsidR="00441E22" w:rsidRDefault="00441E22" w:rsidP="000B6DD0">
            <w:pPr>
              <w:ind w:left="187" w:hanging="187"/>
              <w:jc w:val="left"/>
              <w:rPr>
                <w:sz w:val="22"/>
                <w:szCs w:val="26"/>
              </w:rPr>
            </w:pPr>
            <w:r>
              <w:rPr>
                <w:sz w:val="22"/>
                <w:szCs w:val="26"/>
              </w:rPr>
              <w:t>- Thường trực HĐND, UBND, UBMTTQVN TP;</w:t>
            </w:r>
          </w:p>
          <w:p w14:paraId="4DCEC1C5" w14:textId="20EE84F8" w:rsidR="00441E22" w:rsidRDefault="00441E22" w:rsidP="000B6DD0">
            <w:pPr>
              <w:ind w:left="187" w:hanging="187"/>
              <w:jc w:val="left"/>
              <w:rPr>
                <w:sz w:val="22"/>
                <w:szCs w:val="26"/>
              </w:rPr>
            </w:pPr>
            <w:r>
              <w:rPr>
                <w:sz w:val="22"/>
                <w:szCs w:val="26"/>
              </w:rPr>
              <w:t>- Đại biểu HĐND TP;</w:t>
            </w:r>
          </w:p>
          <w:p w14:paraId="56B866CE" w14:textId="1CF36D1F" w:rsidR="00441E22" w:rsidRDefault="00441E22" w:rsidP="000B6DD0">
            <w:pPr>
              <w:ind w:left="187" w:hanging="187"/>
              <w:jc w:val="left"/>
              <w:rPr>
                <w:sz w:val="22"/>
                <w:szCs w:val="26"/>
              </w:rPr>
            </w:pPr>
            <w:r>
              <w:rPr>
                <w:sz w:val="22"/>
                <w:szCs w:val="26"/>
              </w:rPr>
              <w:t xml:space="preserve">- Các Ban Đảng Thành ủy; </w:t>
            </w:r>
          </w:p>
          <w:p w14:paraId="1406EBFA" w14:textId="5C212B9E" w:rsidR="003C1ECA" w:rsidRDefault="003C1ECA" w:rsidP="000B6DD0">
            <w:pPr>
              <w:ind w:left="187" w:hanging="187"/>
              <w:jc w:val="left"/>
              <w:rPr>
                <w:sz w:val="22"/>
                <w:szCs w:val="26"/>
              </w:rPr>
            </w:pPr>
            <w:r>
              <w:rPr>
                <w:sz w:val="22"/>
                <w:szCs w:val="26"/>
              </w:rPr>
              <w:t>- Các Ban HĐND TP;</w:t>
            </w:r>
          </w:p>
          <w:p w14:paraId="4AFFBBBC" w14:textId="684CBCCC" w:rsidR="00441E22" w:rsidRDefault="00441E22" w:rsidP="000B6DD0">
            <w:pPr>
              <w:ind w:left="187" w:hanging="187"/>
              <w:jc w:val="left"/>
              <w:rPr>
                <w:sz w:val="22"/>
                <w:szCs w:val="26"/>
              </w:rPr>
            </w:pPr>
            <w:r>
              <w:rPr>
                <w:sz w:val="22"/>
                <w:szCs w:val="26"/>
              </w:rPr>
              <w:t>- Các VP: Thành ủy, Đoàn ĐBQH và HĐND TP, UBND TP;</w:t>
            </w:r>
          </w:p>
          <w:p w14:paraId="2DE9CA0F" w14:textId="27FED92A" w:rsidR="00441E22" w:rsidRDefault="00441E22" w:rsidP="000B6DD0">
            <w:pPr>
              <w:ind w:left="187" w:hanging="187"/>
              <w:jc w:val="left"/>
              <w:rPr>
                <w:sz w:val="22"/>
                <w:szCs w:val="26"/>
              </w:rPr>
            </w:pPr>
            <w:r>
              <w:rPr>
                <w:sz w:val="22"/>
                <w:szCs w:val="26"/>
              </w:rPr>
              <w:t>- Các sở, ban, ngành, đoàn thể TP;</w:t>
            </w:r>
          </w:p>
          <w:p w14:paraId="32C669ED" w14:textId="44E03A3F" w:rsidR="0061454D" w:rsidRDefault="0061454D" w:rsidP="000B6DD0">
            <w:pPr>
              <w:ind w:left="187" w:hanging="187"/>
              <w:jc w:val="left"/>
              <w:rPr>
                <w:sz w:val="22"/>
                <w:szCs w:val="26"/>
              </w:rPr>
            </w:pPr>
            <w:r>
              <w:rPr>
                <w:sz w:val="22"/>
                <w:szCs w:val="26"/>
              </w:rPr>
              <w:t xml:space="preserve">- TT HĐND, UBND các quận, huyện, thị xã; </w:t>
            </w:r>
          </w:p>
          <w:p w14:paraId="3C29AA41" w14:textId="34F6C97E" w:rsidR="00441E22" w:rsidRDefault="00441E22" w:rsidP="000B6DD0">
            <w:pPr>
              <w:ind w:left="187" w:hanging="187"/>
              <w:jc w:val="left"/>
              <w:rPr>
                <w:sz w:val="22"/>
                <w:szCs w:val="26"/>
              </w:rPr>
            </w:pPr>
            <w:r>
              <w:rPr>
                <w:sz w:val="22"/>
                <w:szCs w:val="26"/>
              </w:rPr>
              <w:t>- Cổng GTĐT TP, Công báo TP;</w:t>
            </w:r>
          </w:p>
          <w:p w14:paraId="1BC42744" w14:textId="0E4CC7D0" w:rsidR="007528A9" w:rsidRPr="00E62992" w:rsidRDefault="0002215E" w:rsidP="000B6DD0">
            <w:pPr>
              <w:ind w:left="187" w:hanging="187"/>
              <w:jc w:val="left"/>
              <w:rPr>
                <w:sz w:val="22"/>
                <w:szCs w:val="26"/>
              </w:rPr>
            </w:pPr>
            <w:r>
              <w:rPr>
                <w:sz w:val="22"/>
                <w:szCs w:val="26"/>
              </w:rPr>
              <w:t>- Lưu: VT.</w:t>
            </w:r>
            <w:r w:rsidR="00311B81">
              <w:rPr>
                <w:sz w:val="22"/>
                <w:szCs w:val="26"/>
              </w:rPr>
              <w:t xml:space="preserve"> </w:t>
            </w:r>
          </w:p>
        </w:tc>
        <w:tc>
          <w:tcPr>
            <w:tcW w:w="4252" w:type="dxa"/>
            <w:shd w:val="clear" w:color="auto" w:fill="auto"/>
          </w:tcPr>
          <w:p w14:paraId="11DE88CC" w14:textId="6696D2BE" w:rsidR="007528A9" w:rsidRDefault="007528A9" w:rsidP="005807F3">
            <w:pPr>
              <w:rPr>
                <w:b/>
                <w:sz w:val="28"/>
                <w:szCs w:val="28"/>
              </w:rPr>
            </w:pPr>
            <w:r w:rsidRPr="00E327AC">
              <w:rPr>
                <w:b/>
                <w:sz w:val="28"/>
                <w:szCs w:val="28"/>
              </w:rPr>
              <w:t>CHỦ TỊCH</w:t>
            </w:r>
          </w:p>
          <w:p w14:paraId="2132AA71" w14:textId="77777777" w:rsidR="007528A9" w:rsidRPr="00E327AC" w:rsidRDefault="007528A9" w:rsidP="005807F3">
            <w:pPr>
              <w:rPr>
                <w:b/>
                <w:sz w:val="28"/>
                <w:szCs w:val="28"/>
              </w:rPr>
            </w:pPr>
          </w:p>
          <w:p w14:paraId="2FC16A99" w14:textId="77777777" w:rsidR="007528A9" w:rsidRDefault="007528A9" w:rsidP="005807F3">
            <w:pPr>
              <w:rPr>
                <w:b/>
                <w:sz w:val="28"/>
                <w:szCs w:val="28"/>
              </w:rPr>
            </w:pPr>
          </w:p>
          <w:p w14:paraId="33AE5AF7" w14:textId="77777777" w:rsidR="005719D3" w:rsidRDefault="005719D3" w:rsidP="005807F3">
            <w:pPr>
              <w:rPr>
                <w:b/>
                <w:sz w:val="28"/>
                <w:szCs w:val="28"/>
              </w:rPr>
            </w:pPr>
          </w:p>
          <w:p w14:paraId="1C2B1865" w14:textId="77777777" w:rsidR="00CD1292" w:rsidRPr="00E327AC" w:rsidRDefault="00CD1292" w:rsidP="005807F3">
            <w:pPr>
              <w:rPr>
                <w:b/>
                <w:sz w:val="28"/>
                <w:szCs w:val="28"/>
              </w:rPr>
            </w:pPr>
          </w:p>
          <w:p w14:paraId="2A23363E" w14:textId="77777777" w:rsidR="007528A9" w:rsidRPr="00E327AC" w:rsidRDefault="007528A9" w:rsidP="005807F3">
            <w:pPr>
              <w:rPr>
                <w:b/>
                <w:sz w:val="28"/>
                <w:szCs w:val="28"/>
              </w:rPr>
            </w:pPr>
          </w:p>
          <w:p w14:paraId="23E4A704" w14:textId="1DC2CA1C" w:rsidR="007528A9" w:rsidRPr="00E327AC" w:rsidRDefault="0042798E" w:rsidP="005807F3">
            <w:pPr>
              <w:rPr>
                <w:b/>
                <w:sz w:val="28"/>
                <w:szCs w:val="28"/>
              </w:rPr>
            </w:pPr>
            <w:r>
              <w:rPr>
                <w:b/>
                <w:sz w:val="28"/>
                <w:szCs w:val="28"/>
              </w:rPr>
              <w:t xml:space="preserve">Nguyễn Ngọc Tuấn </w:t>
            </w:r>
          </w:p>
          <w:p w14:paraId="15E80AAA" w14:textId="77777777" w:rsidR="007528A9" w:rsidRPr="00E327AC" w:rsidRDefault="007528A9" w:rsidP="005807F3">
            <w:pPr>
              <w:rPr>
                <w:b/>
                <w:sz w:val="28"/>
                <w:szCs w:val="28"/>
              </w:rPr>
            </w:pPr>
          </w:p>
          <w:p w14:paraId="01EDD6CE" w14:textId="180A0A4C" w:rsidR="007528A9" w:rsidRPr="00E62992" w:rsidRDefault="007528A9" w:rsidP="005807F3">
            <w:pPr>
              <w:rPr>
                <w:szCs w:val="26"/>
              </w:rPr>
            </w:pPr>
          </w:p>
        </w:tc>
      </w:tr>
    </w:tbl>
    <w:p w14:paraId="371755F2" w14:textId="77777777" w:rsidR="007528A9" w:rsidRPr="00E62992" w:rsidRDefault="007528A9" w:rsidP="007528A9">
      <w:pPr>
        <w:pStyle w:val="NormalWeb"/>
        <w:shd w:val="clear" w:color="auto" w:fill="FFFFFF"/>
        <w:spacing w:before="120" w:beforeAutospacing="0" w:after="0" w:afterAutospacing="0"/>
        <w:ind w:firstLine="561"/>
        <w:jc w:val="both"/>
        <w:rPr>
          <w:spacing w:val="4"/>
          <w:sz w:val="28"/>
          <w:szCs w:val="28"/>
        </w:rPr>
      </w:pPr>
    </w:p>
    <w:sectPr w:rsidR="007528A9" w:rsidRPr="00E62992" w:rsidSect="009712C8">
      <w:headerReference w:type="default" r:id="rId8"/>
      <w:pgSz w:w="11907" w:h="16840" w:code="9"/>
      <w:pgMar w:top="1276" w:right="1134" w:bottom="1134" w:left="1701" w:header="568"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50DFA" w14:textId="77777777" w:rsidR="00627F37" w:rsidRDefault="00627F37" w:rsidP="002A6FD9">
      <w:r>
        <w:separator/>
      </w:r>
    </w:p>
  </w:endnote>
  <w:endnote w:type="continuationSeparator" w:id="0">
    <w:p w14:paraId="1D0CD80C" w14:textId="77777777" w:rsidR="00627F37" w:rsidRDefault="00627F37" w:rsidP="002A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04095" w14:textId="77777777" w:rsidR="00627F37" w:rsidRDefault="00627F37" w:rsidP="002A6FD9">
      <w:r>
        <w:separator/>
      </w:r>
    </w:p>
  </w:footnote>
  <w:footnote w:type="continuationSeparator" w:id="0">
    <w:p w14:paraId="2A25A12F" w14:textId="77777777" w:rsidR="00627F37" w:rsidRDefault="00627F37" w:rsidP="002A6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907414"/>
      <w:docPartObj>
        <w:docPartGallery w:val="Page Numbers (Top of Page)"/>
        <w:docPartUnique/>
      </w:docPartObj>
    </w:sdtPr>
    <w:sdtEndPr>
      <w:rPr>
        <w:noProof/>
      </w:rPr>
    </w:sdtEndPr>
    <w:sdtContent>
      <w:p w14:paraId="61FFEDE6" w14:textId="77777777" w:rsidR="00AD0695" w:rsidRDefault="00AD0695">
        <w:pPr>
          <w:pStyle w:val="Header"/>
        </w:pPr>
      </w:p>
      <w:p w14:paraId="5E559C19" w14:textId="1ADE6CC8" w:rsidR="002A6FD9" w:rsidRDefault="002A6FD9">
        <w:pPr>
          <w:pStyle w:val="Header"/>
        </w:pPr>
        <w:r>
          <w:fldChar w:fldCharType="begin"/>
        </w:r>
        <w:r>
          <w:instrText xml:space="preserve"> PAGE   \* MERGEFORMAT </w:instrText>
        </w:r>
        <w:r>
          <w:fldChar w:fldCharType="separate"/>
        </w:r>
        <w:r w:rsidR="00710706">
          <w:rPr>
            <w:noProof/>
          </w:rPr>
          <w:t>3</w:t>
        </w:r>
        <w:r>
          <w:rPr>
            <w:noProof/>
          </w:rPr>
          <w:fldChar w:fldCharType="end"/>
        </w:r>
      </w:p>
    </w:sdtContent>
  </w:sdt>
  <w:p w14:paraId="1552552F" w14:textId="77777777" w:rsidR="002A6FD9" w:rsidRDefault="002A6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109FA"/>
    <w:multiLevelType w:val="hybridMultilevel"/>
    <w:tmpl w:val="61B24598"/>
    <w:lvl w:ilvl="0" w:tplc="5DD29FA8">
      <w:numFmt w:val="bullet"/>
      <w:lvlText w:val="-"/>
      <w:lvlJc w:val="left"/>
      <w:pPr>
        <w:ind w:left="921" w:hanging="360"/>
      </w:pPr>
      <w:rPr>
        <w:rFonts w:ascii="Times New Roman" w:eastAsia="Times New Roman"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1">
    <w:nsid w:val="65AF2FB3"/>
    <w:multiLevelType w:val="hybridMultilevel"/>
    <w:tmpl w:val="071636E0"/>
    <w:lvl w:ilvl="0" w:tplc="13805B1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6D4E1D80"/>
    <w:multiLevelType w:val="hybridMultilevel"/>
    <w:tmpl w:val="41525AC8"/>
    <w:lvl w:ilvl="0" w:tplc="785A91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A9"/>
    <w:rsid w:val="000001D9"/>
    <w:rsid w:val="00005C86"/>
    <w:rsid w:val="0000722A"/>
    <w:rsid w:val="0001086D"/>
    <w:rsid w:val="0001375C"/>
    <w:rsid w:val="00017A79"/>
    <w:rsid w:val="0002215E"/>
    <w:rsid w:val="00022BF3"/>
    <w:rsid w:val="00027E71"/>
    <w:rsid w:val="00030DEF"/>
    <w:rsid w:val="00034671"/>
    <w:rsid w:val="00044C44"/>
    <w:rsid w:val="00060507"/>
    <w:rsid w:val="00066BEB"/>
    <w:rsid w:val="000823C1"/>
    <w:rsid w:val="000A0BA1"/>
    <w:rsid w:val="000A24B5"/>
    <w:rsid w:val="000A4ABB"/>
    <w:rsid w:val="000A6C4A"/>
    <w:rsid w:val="000B1456"/>
    <w:rsid w:val="000B6DD0"/>
    <w:rsid w:val="000B7232"/>
    <w:rsid w:val="000B75EB"/>
    <w:rsid w:val="000C1892"/>
    <w:rsid w:val="000C3236"/>
    <w:rsid w:val="000D1B02"/>
    <w:rsid w:val="000D27B8"/>
    <w:rsid w:val="000D3BC6"/>
    <w:rsid w:val="000D4642"/>
    <w:rsid w:val="000D730B"/>
    <w:rsid w:val="000E28F9"/>
    <w:rsid w:val="000E51ED"/>
    <w:rsid w:val="000E55AF"/>
    <w:rsid w:val="000F5923"/>
    <w:rsid w:val="000F6EC3"/>
    <w:rsid w:val="000F7292"/>
    <w:rsid w:val="00100857"/>
    <w:rsid w:val="00115F3C"/>
    <w:rsid w:val="001175BD"/>
    <w:rsid w:val="00124765"/>
    <w:rsid w:val="00133A7A"/>
    <w:rsid w:val="00133B2F"/>
    <w:rsid w:val="00134E89"/>
    <w:rsid w:val="00151630"/>
    <w:rsid w:val="0015593C"/>
    <w:rsid w:val="00157CB3"/>
    <w:rsid w:val="00162394"/>
    <w:rsid w:val="00167431"/>
    <w:rsid w:val="00171D44"/>
    <w:rsid w:val="001744EC"/>
    <w:rsid w:val="001774B3"/>
    <w:rsid w:val="00180EAE"/>
    <w:rsid w:val="00181B3D"/>
    <w:rsid w:val="00184797"/>
    <w:rsid w:val="00184DD7"/>
    <w:rsid w:val="001852B3"/>
    <w:rsid w:val="00193D28"/>
    <w:rsid w:val="00196D3F"/>
    <w:rsid w:val="001B08D3"/>
    <w:rsid w:val="001B44A2"/>
    <w:rsid w:val="001C590C"/>
    <w:rsid w:val="001C59FC"/>
    <w:rsid w:val="001D164B"/>
    <w:rsid w:val="001E2A79"/>
    <w:rsid w:val="001F102E"/>
    <w:rsid w:val="001F2A25"/>
    <w:rsid w:val="001F330C"/>
    <w:rsid w:val="001F5C41"/>
    <w:rsid w:val="00202202"/>
    <w:rsid w:val="002102B6"/>
    <w:rsid w:val="002112EF"/>
    <w:rsid w:val="002205A6"/>
    <w:rsid w:val="00220646"/>
    <w:rsid w:val="00226586"/>
    <w:rsid w:val="00226A7A"/>
    <w:rsid w:val="00230435"/>
    <w:rsid w:val="0023225C"/>
    <w:rsid w:val="00237E7B"/>
    <w:rsid w:val="0024010D"/>
    <w:rsid w:val="00240248"/>
    <w:rsid w:val="00241113"/>
    <w:rsid w:val="0024771B"/>
    <w:rsid w:val="0025065C"/>
    <w:rsid w:val="002516F3"/>
    <w:rsid w:val="00253B29"/>
    <w:rsid w:val="00256157"/>
    <w:rsid w:val="002571BA"/>
    <w:rsid w:val="002637BD"/>
    <w:rsid w:val="00264D19"/>
    <w:rsid w:val="00264F66"/>
    <w:rsid w:val="00267884"/>
    <w:rsid w:val="0027256B"/>
    <w:rsid w:val="0027287F"/>
    <w:rsid w:val="002748A2"/>
    <w:rsid w:val="002753F3"/>
    <w:rsid w:val="002800E9"/>
    <w:rsid w:val="002806E8"/>
    <w:rsid w:val="00281E0B"/>
    <w:rsid w:val="002836E3"/>
    <w:rsid w:val="002923F9"/>
    <w:rsid w:val="00296A52"/>
    <w:rsid w:val="002A221F"/>
    <w:rsid w:val="002A6706"/>
    <w:rsid w:val="002A6FD9"/>
    <w:rsid w:val="002B2F1C"/>
    <w:rsid w:val="002B3451"/>
    <w:rsid w:val="002B3575"/>
    <w:rsid w:val="002B38BB"/>
    <w:rsid w:val="002B3FB5"/>
    <w:rsid w:val="002B4563"/>
    <w:rsid w:val="002C2A0F"/>
    <w:rsid w:val="002C50E4"/>
    <w:rsid w:val="002C56C5"/>
    <w:rsid w:val="002C5C26"/>
    <w:rsid w:val="002C6D10"/>
    <w:rsid w:val="002D2131"/>
    <w:rsid w:val="002D5647"/>
    <w:rsid w:val="002D763A"/>
    <w:rsid w:val="002E1775"/>
    <w:rsid w:val="002E3FA3"/>
    <w:rsid w:val="002F5832"/>
    <w:rsid w:val="00311B81"/>
    <w:rsid w:val="00312268"/>
    <w:rsid w:val="003133A9"/>
    <w:rsid w:val="00313C84"/>
    <w:rsid w:val="003225A3"/>
    <w:rsid w:val="00343B2A"/>
    <w:rsid w:val="00346D8E"/>
    <w:rsid w:val="00347706"/>
    <w:rsid w:val="00351650"/>
    <w:rsid w:val="003574FF"/>
    <w:rsid w:val="00360544"/>
    <w:rsid w:val="00361790"/>
    <w:rsid w:val="00361F05"/>
    <w:rsid w:val="003720EB"/>
    <w:rsid w:val="00373490"/>
    <w:rsid w:val="003735A7"/>
    <w:rsid w:val="00376ABE"/>
    <w:rsid w:val="00380A27"/>
    <w:rsid w:val="00396D6B"/>
    <w:rsid w:val="003A2AE4"/>
    <w:rsid w:val="003B6ACF"/>
    <w:rsid w:val="003C0657"/>
    <w:rsid w:val="003C13A8"/>
    <w:rsid w:val="003C1ECA"/>
    <w:rsid w:val="003C1FC6"/>
    <w:rsid w:val="003C79B9"/>
    <w:rsid w:val="003D0018"/>
    <w:rsid w:val="003D1944"/>
    <w:rsid w:val="003D3CF6"/>
    <w:rsid w:val="003E56E6"/>
    <w:rsid w:val="003E6FAE"/>
    <w:rsid w:val="003F29EA"/>
    <w:rsid w:val="003F2B8C"/>
    <w:rsid w:val="003F39FE"/>
    <w:rsid w:val="003F55AF"/>
    <w:rsid w:val="00402932"/>
    <w:rsid w:val="00404FC6"/>
    <w:rsid w:val="004126D1"/>
    <w:rsid w:val="004154BD"/>
    <w:rsid w:val="00417441"/>
    <w:rsid w:val="00424EB1"/>
    <w:rsid w:val="00426E1F"/>
    <w:rsid w:val="0042798E"/>
    <w:rsid w:val="0043221F"/>
    <w:rsid w:val="0043369F"/>
    <w:rsid w:val="004341EC"/>
    <w:rsid w:val="00441E22"/>
    <w:rsid w:val="0044397A"/>
    <w:rsid w:val="004442A0"/>
    <w:rsid w:val="00452413"/>
    <w:rsid w:val="00454E65"/>
    <w:rsid w:val="00466B3A"/>
    <w:rsid w:val="0047151E"/>
    <w:rsid w:val="004715B7"/>
    <w:rsid w:val="004733B5"/>
    <w:rsid w:val="00476AD9"/>
    <w:rsid w:val="0048427E"/>
    <w:rsid w:val="004842EB"/>
    <w:rsid w:val="00484540"/>
    <w:rsid w:val="00486BAF"/>
    <w:rsid w:val="00487C1F"/>
    <w:rsid w:val="0049513E"/>
    <w:rsid w:val="0049749F"/>
    <w:rsid w:val="004A3C6E"/>
    <w:rsid w:val="004A4F27"/>
    <w:rsid w:val="004A7D74"/>
    <w:rsid w:val="004B129E"/>
    <w:rsid w:val="004B5CBC"/>
    <w:rsid w:val="004C3A5B"/>
    <w:rsid w:val="004C3AB7"/>
    <w:rsid w:val="004C4BBD"/>
    <w:rsid w:val="004D5E14"/>
    <w:rsid w:val="004E1CC5"/>
    <w:rsid w:val="004E3056"/>
    <w:rsid w:val="004E6081"/>
    <w:rsid w:val="004E6BC0"/>
    <w:rsid w:val="004F0661"/>
    <w:rsid w:val="004F6B5B"/>
    <w:rsid w:val="004F70B6"/>
    <w:rsid w:val="00503907"/>
    <w:rsid w:val="005103B8"/>
    <w:rsid w:val="00510DEC"/>
    <w:rsid w:val="005163CB"/>
    <w:rsid w:val="005178FB"/>
    <w:rsid w:val="00521C88"/>
    <w:rsid w:val="005277F9"/>
    <w:rsid w:val="00527C93"/>
    <w:rsid w:val="00530E4F"/>
    <w:rsid w:val="0053554D"/>
    <w:rsid w:val="00536B4F"/>
    <w:rsid w:val="00537E05"/>
    <w:rsid w:val="00542292"/>
    <w:rsid w:val="00543766"/>
    <w:rsid w:val="0054668C"/>
    <w:rsid w:val="0054758C"/>
    <w:rsid w:val="00547891"/>
    <w:rsid w:val="0055032B"/>
    <w:rsid w:val="005526F3"/>
    <w:rsid w:val="00554F11"/>
    <w:rsid w:val="00556B00"/>
    <w:rsid w:val="00560E91"/>
    <w:rsid w:val="005719D3"/>
    <w:rsid w:val="00573A3A"/>
    <w:rsid w:val="00575535"/>
    <w:rsid w:val="00575B4C"/>
    <w:rsid w:val="00576C71"/>
    <w:rsid w:val="005807F3"/>
    <w:rsid w:val="00581D3C"/>
    <w:rsid w:val="00592901"/>
    <w:rsid w:val="00597AA0"/>
    <w:rsid w:val="005A0751"/>
    <w:rsid w:val="005A186E"/>
    <w:rsid w:val="005A4D59"/>
    <w:rsid w:val="005A67DE"/>
    <w:rsid w:val="005A6E30"/>
    <w:rsid w:val="005B0B15"/>
    <w:rsid w:val="005B1859"/>
    <w:rsid w:val="005C468D"/>
    <w:rsid w:val="005D6662"/>
    <w:rsid w:val="005E1BF2"/>
    <w:rsid w:val="005F507F"/>
    <w:rsid w:val="0060055D"/>
    <w:rsid w:val="00602684"/>
    <w:rsid w:val="00605598"/>
    <w:rsid w:val="00606CB5"/>
    <w:rsid w:val="006112B3"/>
    <w:rsid w:val="0061236C"/>
    <w:rsid w:val="0061454D"/>
    <w:rsid w:val="006165C8"/>
    <w:rsid w:val="00621CE5"/>
    <w:rsid w:val="0062254D"/>
    <w:rsid w:val="00622E98"/>
    <w:rsid w:val="0062799F"/>
    <w:rsid w:val="00627F37"/>
    <w:rsid w:val="00630847"/>
    <w:rsid w:val="00630CAB"/>
    <w:rsid w:val="00635A26"/>
    <w:rsid w:val="006364A2"/>
    <w:rsid w:val="00641F40"/>
    <w:rsid w:val="00651515"/>
    <w:rsid w:val="006517E8"/>
    <w:rsid w:val="00655A05"/>
    <w:rsid w:val="00660860"/>
    <w:rsid w:val="00661187"/>
    <w:rsid w:val="00661420"/>
    <w:rsid w:val="00664110"/>
    <w:rsid w:val="006649E5"/>
    <w:rsid w:val="00666603"/>
    <w:rsid w:val="00666A31"/>
    <w:rsid w:val="00670778"/>
    <w:rsid w:val="00671DDA"/>
    <w:rsid w:val="006727D5"/>
    <w:rsid w:val="00675D8F"/>
    <w:rsid w:val="00676EB2"/>
    <w:rsid w:val="00677630"/>
    <w:rsid w:val="006803E2"/>
    <w:rsid w:val="00683B33"/>
    <w:rsid w:val="00690986"/>
    <w:rsid w:val="0069129B"/>
    <w:rsid w:val="006921D7"/>
    <w:rsid w:val="00695567"/>
    <w:rsid w:val="00695CFD"/>
    <w:rsid w:val="006966EE"/>
    <w:rsid w:val="00697D06"/>
    <w:rsid w:val="006A4677"/>
    <w:rsid w:val="006A697C"/>
    <w:rsid w:val="006B0147"/>
    <w:rsid w:val="006B12B8"/>
    <w:rsid w:val="006B514A"/>
    <w:rsid w:val="006C2E96"/>
    <w:rsid w:val="006C5079"/>
    <w:rsid w:val="006C5BBE"/>
    <w:rsid w:val="006D24CF"/>
    <w:rsid w:val="006D6FE5"/>
    <w:rsid w:val="006E1482"/>
    <w:rsid w:val="006E441D"/>
    <w:rsid w:val="006F0F47"/>
    <w:rsid w:val="006F3FEA"/>
    <w:rsid w:val="006F56E7"/>
    <w:rsid w:val="00705672"/>
    <w:rsid w:val="00710706"/>
    <w:rsid w:val="00711B04"/>
    <w:rsid w:val="00711C8A"/>
    <w:rsid w:val="00712920"/>
    <w:rsid w:val="007136C3"/>
    <w:rsid w:val="00715A2E"/>
    <w:rsid w:val="00715A9E"/>
    <w:rsid w:val="00715EE8"/>
    <w:rsid w:val="00716F07"/>
    <w:rsid w:val="00720D6A"/>
    <w:rsid w:val="007245F1"/>
    <w:rsid w:val="007254BA"/>
    <w:rsid w:val="0073069B"/>
    <w:rsid w:val="00730821"/>
    <w:rsid w:val="00735F0E"/>
    <w:rsid w:val="007406C6"/>
    <w:rsid w:val="00741097"/>
    <w:rsid w:val="007457FF"/>
    <w:rsid w:val="00746121"/>
    <w:rsid w:val="00746E80"/>
    <w:rsid w:val="007528A9"/>
    <w:rsid w:val="00774A72"/>
    <w:rsid w:val="0077605E"/>
    <w:rsid w:val="0077658E"/>
    <w:rsid w:val="00777162"/>
    <w:rsid w:val="0079029D"/>
    <w:rsid w:val="00790570"/>
    <w:rsid w:val="0079702E"/>
    <w:rsid w:val="007A1415"/>
    <w:rsid w:val="007A381C"/>
    <w:rsid w:val="007A3E60"/>
    <w:rsid w:val="007A7520"/>
    <w:rsid w:val="007B4B07"/>
    <w:rsid w:val="007C1C53"/>
    <w:rsid w:val="007C5D1D"/>
    <w:rsid w:val="007C79A9"/>
    <w:rsid w:val="007C7CAA"/>
    <w:rsid w:val="007D22D1"/>
    <w:rsid w:val="007D4B68"/>
    <w:rsid w:val="007D5180"/>
    <w:rsid w:val="007D61C3"/>
    <w:rsid w:val="007E764D"/>
    <w:rsid w:val="00813924"/>
    <w:rsid w:val="00815A3F"/>
    <w:rsid w:val="00817678"/>
    <w:rsid w:val="00831918"/>
    <w:rsid w:val="00836FD6"/>
    <w:rsid w:val="00841F43"/>
    <w:rsid w:val="00852BC1"/>
    <w:rsid w:val="00855239"/>
    <w:rsid w:val="008559B3"/>
    <w:rsid w:val="00855ED3"/>
    <w:rsid w:val="008577F9"/>
    <w:rsid w:val="00864A93"/>
    <w:rsid w:val="008651DE"/>
    <w:rsid w:val="00870458"/>
    <w:rsid w:val="0087312D"/>
    <w:rsid w:val="00876E85"/>
    <w:rsid w:val="00886525"/>
    <w:rsid w:val="00894EC6"/>
    <w:rsid w:val="008A7C9F"/>
    <w:rsid w:val="008B14F7"/>
    <w:rsid w:val="008B698C"/>
    <w:rsid w:val="008B7A84"/>
    <w:rsid w:val="008C00C0"/>
    <w:rsid w:val="008C5B4A"/>
    <w:rsid w:val="008C5E71"/>
    <w:rsid w:val="008D0BCD"/>
    <w:rsid w:val="008D290F"/>
    <w:rsid w:val="008F020E"/>
    <w:rsid w:val="008F184B"/>
    <w:rsid w:val="009142B8"/>
    <w:rsid w:val="00914DED"/>
    <w:rsid w:val="00915138"/>
    <w:rsid w:val="00915A04"/>
    <w:rsid w:val="00916CFF"/>
    <w:rsid w:val="00920EC2"/>
    <w:rsid w:val="00924949"/>
    <w:rsid w:val="00926E20"/>
    <w:rsid w:val="009313DE"/>
    <w:rsid w:val="00931C5C"/>
    <w:rsid w:val="00934FF9"/>
    <w:rsid w:val="00940943"/>
    <w:rsid w:val="009410DA"/>
    <w:rsid w:val="00943147"/>
    <w:rsid w:val="00950ABC"/>
    <w:rsid w:val="00955948"/>
    <w:rsid w:val="00956DBA"/>
    <w:rsid w:val="00957AE7"/>
    <w:rsid w:val="009601F9"/>
    <w:rsid w:val="00960C05"/>
    <w:rsid w:val="00964A7D"/>
    <w:rsid w:val="00967630"/>
    <w:rsid w:val="009712C8"/>
    <w:rsid w:val="009727BF"/>
    <w:rsid w:val="0097399E"/>
    <w:rsid w:val="009833C9"/>
    <w:rsid w:val="00983AA5"/>
    <w:rsid w:val="0098641A"/>
    <w:rsid w:val="00986FF9"/>
    <w:rsid w:val="00987938"/>
    <w:rsid w:val="00991868"/>
    <w:rsid w:val="00996564"/>
    <w:rsid w:val="009A50BC"/>
    <w:rsid w:val="009B288F"/>
    <w:rsid w:val="009D17BD"/>
    <w:rsid w:val="009D1D76"/>
    <w:rsid w:val="009D2267"/>
    <w:rsid w:val="009E0FCC"/>
    <w:rsid w:val="00A06E42"/>
    <w:rsid w:val="00A10BBF"/>
    <w:rsid w:val="00A12CE2"/>
    <w:rsid w:val="00A30CCF"/>
    <w:rsid w:val="00A31EDC"/>
    <w:rsid w:val="00A35079"/>
    <w:rsid w:val="00A433D6"/>
    <w:rsid w:val="00A55917"/>
    <w:rsid w:val="00A62545"/>
    <w:rsid w:val="00A7266E"/>
    <w:rsid w:val="00A74089"/>
    <w:rsid w:val="00A75FA2"/>
    <w:rsid w:val="00A76675"/>
    <w:rsid w:val="00A7696F"/>
    <w:rsid w:val="00A843B2"/>
    <w:rsid w:val="00A8776B"/>
    <w:rsid w:val="00A923B4"/>
    <w:rsid w:val="00A92ADD"/>
    <w:rsid w:val="00A943CC"/>
    <w:rsid w:val="00AB2F81"/>
    <w:rsid w:val="00AB4BC7"/>
    <w:rsid w:val="00AC0852"/>
    <w:rsid w:val="00AC2536"/>
    <w:rsid w:val="00AC26DE"/>
    <w:rsid w:val="00AC6AE6"/>
    <w:rsid w:val="00AD0695"/>
    <w:rsid w:val="00AD22E2"/>
    <w:rsid w:val="00AD3A8A"/>
    <w:rsid w:val="00AE059E"/>
    <w:rsid w:val="00AE0A26"/>
    <w:rsid w:val="00AE10D6"/>
    <w:rsid w:val="00AF182D"/>
    <w:rsid w:val="00AF42ED"/>
    <w:rsid w:val="00AF5E06"/>
    <w:rsid w:val="00B10403"/>
    <w:rsid w:val="00B10621"/>
    <w:rsid w:val="00B12CFF"/>
    <w:rsid w:val="00B13111"/>
    <w:rsid w:val="00B16443"/>
    <w:rsid w:val="00B23DBA"/>
    <w:rsid w:val="00B27FA0"/>
    <w:rsid w:val="00B30A74"/>
    <w:rsid w:val="00B319AE"/>
    <w:rsid w:val="00B3380F"/>
    <w:rsid w:val="00B3617F"/>
    <w:rsid w:val="00B37F0F"/>
    <w:rsid w:val="00B40490"/>
    <w:rsid w:val="00B40AA6"/>
    <w:rsid w:val="00B428F1"/>
    <w:rsid w:val="00B509BE"/>
    <w:rsid w:val="00B50E50"/>
    <w:rsid w:val="00B63766"/>
    <w:rsid w:val="00B66731"/>
    <w:rsid w:val="00B74DFC"/>
    <w:rsid w:val="00B77A6C"/>
    <w:rsid w:val="00B77C81"/>
    <w:rsid w:val="00B91A3C"/>
    <w:rsid w:val="00B92B2F"/>
    <w:rsid w:val="00B95691"/>
    <w:rsid w:val="00B965B3"/>
    <w:rsid w:val="00BA1C28"/>
    <w:rsid w:val="00BA6B99"/>
    <w:rsid w:val="00BB01E3"/>
    <w:rsid w:val="00BB0D5C"/>
    <w:rsid w:val="00BB37A8"/>
    <w:rsid w:val="00BB7E0E"/>
    <w:rsid w:val="00BC3D26"/>
    <w:rsid w:val="00BC5C68"/>
    <w:rsid w:val="00BC6865"/>
    <w:rsid w:val="00BD165A"/>
    <w:rsid w:val="00BD6EB1"/>
    <w:rsid w:val="00BF079A"/>
    <w:rsid w:val="00BF17FA"/>
    <w:rsid w:val="00BF2AE4"/>
    <w:rsid w:val="00BF366D"/>
    <w:rsid w:val="00BF3965"/>
    <w:rsid w:val="00BF7549"/>
    <w:rsid w:val="00BF7F80"/>
    <w:rsid w:val="00C00B58"/>
    <w:rsid w:val="00C03D5D"/>
    <w:rsid w:val="00C10D6D"/>
    <w:rsid w:val="00C10FE5"/>
    <w:rsid w:val="00C1599C"/>
    <w:rsid w:val="00C161C5"/>
    <w:rsid w:val="00C16688"/>
    <w:rsid w:val="00C24596"/>
    <w:rsid w:val="00C279AB"/>
    <w:rsid w:val="00C354EE"/>
    <w:rsid w:val="00C434E6"/>
    <w:rsid w:val="00C5104C"/>
    <w:rsid w:val="00C56922"/>
    <w:rsid w:val="00C56AAD"/>
    <w:rsid w:val="00C70C8A"/>
    <w:rsid w:val="00C90AE4"/>
    <w:rsid w:val="00C92680"/>
    <w:rsid w:val="00CB72F7"/>
    <w:rsid w:val="00CC1D30"/>
    <w:rsid w:val="00CD1292"/>
    <w:rsid w:val="00CD683A"/>
    <w:rsid w:val="00CE3752"/>
    <w:rsid w:val="00CE3BB5"/>
    <w:rsid w:val="00CE7534"/>
    <w:rsid w:val="00CF302D"/>
    <w:rsid w:val="00CF3F3B"/>
    <w:rsid w:val="00D07C3E"/>
    <w:rsid w:val="00D14D72"/>
    <w:rsid w:val="00D2258A"/>
    <w:rsid w:val="00D30FB0"/>
    <w:rsid w:val="00D36C7B"/>
    <w:rsid w:val="00D37078"/>
    <w:rsid w:val="00D447C2"/>
    <w:rsid w:val="00D47C14"/>
    <w:rsid w:val="00D52C87"/>
    <w:rsid w:val="00D61C88"/>
    <w:rsid w:val="00D62897"/>
    <w:rsid w:val="00D678D8"/>
    <w:rsid w:val="00D70027"/>
    <w:rsid w:val="00D711C2"/>
    <w:rsid w:val="00D759C3"/>
    <w:rsid w:val="00D82FC3"/>
    <w:rsid w:val="00D83D31"/>
    <w:rsid w:val="00D84D36"/>
    <w:rsid w:val="00D941D1"/>
    <w:rsid w:val="00D94B1B"/>
    <w:rsid w:val="00D96170"/>
    <w:rsid w:val="00D96DCB"/>
    <w:rsid w:val="00DA009A"/>
    <w:rsid w:val="00DA2798"/>
    <w:rsid w:val="00DA2866"/>
    <w:rsid w:val="00DA3269"/>
    <w:rsid w:val="00DB0573"/>
    <w:rsid w:val="00DC5A14"/>
    <w:rsid w:val="00DD07A7"/>
    <w:rsid w:val="00DD6E89"/>
    <w:rsid w:val="00DE1A77"/>
    <w:rsid w:val="00DE1DDE"/>
    <w:rsid w:val="00DE32F5"/>
    <w:rsid w:val="00DE787B"/>
    <w:rsid w:val="00DF0E78"/>
    <w:rsid w:val="00DF0FE1"/>
    <w:rsid w:val="00E01C3C"/>
    <w:rsid w:val="00E07069"/>
    <w:rsid w:val="00E124CB"/>
    <w:rsid w:val="00E12F2E"/>
    <w:rsid w:val="00E156D8"/>
    <w:rsid w:val="00E15BE2"/>
    <w:rsid w:val="00E17806"/>
    <w:rsid w:val="00E209CE"/>
    <w:rsid w:val="00E27011"/>
    <w:rsid w:val="00E31F21"/>
    <w:rsid w:val="00E327AC"/>
    <w:rsid w:val="00E32C7D"/>
    <w:rsid w:val="00E452B2"/>
    <w:rsid w:val="00E5421E"/>
    <w:rsid w:val="00E64F24"/>
    <w:rsid w:val="00E65A62"/>
    <w:rsid w:val="00E74756"/>
    <w:rsid w:val="00E76747"/>
    <w:rsid w:val="00E84A40"/>
    <w:rsid w:val="00E84E1C"/>
    <w:rsid w:val="00E916BF"/>
    <w:rsid w:val="00E9371B"/>
    <w:rsid w:val="00E94610"/>
    <w:rsid w:val="00EA0F2B"/>
    <w:rsid w:val="00EA0F33"/>
    <w:rsid w:val="00EA106B"/>
    <w:rsid w:val="00EA199C"/>
    <w:rsid w:val="00EA436B"/>
    <w:rsid w:val="00EB0A86"/>
    <w:rsid w:val="00EB2D20"/>
    <w:rsid w:val="00EC0063"/>
    <w:rsid w:val="00EC506A"/>
    <w:rsid w:val="00ED09F4"/>
    <w:rsid w:val="00ED164A"/>
    <w:rsid w:val="00EE2196"/>
    <w:rsid w:val="00EF1459"/>
    <w:rsid w:val="00EF6091"/>
    <w:rsid w:val="00EF667F"/>
    <w:rsid w:val="00EF6CEF"/>
    <w:rsid w:val="00F01497"/>
    <w:rsid w:val="00F02071"/>
    <w:rsid w:val="00F06F79"/>
    <w:rsid w:val="00F109C7"/>
    <w:rsid w:val="00F20E9E"/>
    <w:rsid w:val="00F24051"/>
    <w:rsid w:val="00F258D7"/>
    <w:rsid w:val="00F3054D"/>
    <w:rsid w:val="00F33655"/>
    <w:rsid w:val="00F40F2B"/>
    <w:rsid w:val="00F43452"/>
    <w:rsid w:val="00F449D3"/>
    <w:rsid w:val="00F45986"/>
    <w:rsid w:val="00F520B2"/>
    <w:rsid w:val="00F5784E"/>
    <w:rsid w:val="00F703B3"/>
    <w:rsid w:val="00F70D99"/>
    <w:rsid w:val="00F74E38"/>
    <w:rsid w:val="00F8322C"/>
    <w:rsid w:val="00F83E14"/>
    <w:rsid w:val="00F84028"/>
    <w:rsid w:val="00F86AB6"/>
    <w:rsid w:val="00F87809"/>
    <w:rsid w:val="00F92D4F"/>
    <w:rsid w:val="00F94288"/>
    <w:rsid w:val="00F95757"/>
    <w:rsid w:val="00FA5379"/>
    <w:rsid w:val="00FA63E8"/>
    <w:rsid w:val="00FB4555"/>
    <w:rsid w:val="00FC26DA"/>
    <w:rsid w:val="00FE1E5D"/>
    <w:rsid w:val="00FF29FA"/>
    <w:rsid w:val="00FF2DA5"/>
    <w:rsid w:val="00FF653F"/>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1670"/>
  <w15:docId w15:val="{E1653F74-6849-4248-B11F-2C5F0558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A9"/>
    <w:pPr>
      <w:spacing w:after="0" w:line="240" w:lineRule="auto"/>
      <w:jc w:val="center"/>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4154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0FCC"/>
    <w:pPr>
      <w:keepNext/>
      <w:keepLines/>
      <w:spacing w:before="140" w:after="140"/>
      <w:ind w:firstLine="567"/>
      <w:jc w:val="both"/>
      <w:outlineLvl w:val="1"/>
    </w:pPr>
    <w:rPr>
      <w:rFonts w:ascii="Times New Roman Bold" w:eastAsiaTheme="majorEastAsia" w:hAnsi="Times New Roman Bold" w:cstheme="majorBidi"/>
      <w:b/>
      <w:spacing w:val="-6"/>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A9"/>
    <w:pPr>
      <w:spacing w:after="200" w:line="276" w:lineRule="auto"/>
      <w:ind w:left="720"/>
      <w:contextualSpacing/>
      <w:jc w:val="left"/>
    </w:pPr>
    <w:rPr>
      <w:sz w:val="28"/>
      <w:lang w:val="vi-VN"/>
    </w:rPr>
  </w:style>
  <w:style w:type="paragraph" w:styleId="NormalWeb">
    <w:name w:val="Normal (Web)"/>
    <w:basedOn w:val="Normal"/>
    <w:uiPriority w:val="99"/>
    <w:rsid w:val="007528A9"/>
    <w:pPr>
      <w:spacing w:before="100" w:beforeAutospacing="1" w:after="100" w:afterAutospacing="1"/>
      <w:jc w:val="left"/>
    </w:pPr>
    <w:rPr>
      <w:rFonts w:eastAsia="Times New Roman"/>
      <w:sz w:val="24"/>
      <w:szCs w:val="24"/>
    </w:rPr>
  </w:style>
  <w:style w:type="paragraph" w:styleId="BalloonText">
    <w:name w:val="Balloon Text"/>
    <w:basedOn w:val="Normal"/>
    <w:link w:val="BalloonTextChar"/>
    <w:uiPriority w:val="99"/>
    <w:semiHidden/>
    <w:unhideWhenUsed/>
    <w:rsid w:val="00915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04"/>
    <w:rPr>
      <w:rFonts w:ascii="Segoe UI" w:eastAsia="Calibri" w:hAnsi="Segoe UI" w:cs="Segoe UI"/>
      <w:sz w:val="18"/>
      <w:szCs w:val="18"/>
    </w:rPr>
  </w:style>
  <w:style w:type="paragraph" w:styleId="Header">
    <w:name w:val="header"/>
    <w:basedOn w:val="Normal"/>
    <w:link w:val="HeaderChar"/>
    <w:uiPriority w:val="99"/>
    <w:unhideWhenUsed/>
    <w:rsid w:val="002A6FD9"/>
    <w:pPr>
      <w:tabs>
        <w:tab w:val="center" w:pos="4680"/>
        <w:tab w:val="right" w:pos="9360"/>
      </w:tabs>
    </w:pPr>
  </w:style>
  <w:style w:type="character" w:customStyle="1" w:styleId="HeaderChar">
    <w:name w:val="Header Char"/>
    <w:basedOn w:val="DefaultParagraphFont"/>
    <w:link w:val="Header"/>
    <w:uiPriority w:val="99"/>
    <w:rsid w:val="002A6FD9"/>
    <w:rPr>
      <w:rFonts w:ascii="Times New Roman" w:eastAsia="Calibri" w:hAnsi="Times New Roman" w:cs="Times New Roman"/>
      <w:sz w:val="26"/>
    </w:rPr>
  </w:style>
  <w:style w:type="paragraph" w:styleId="Footer">
    <w:name w:val="footer"/>
    <w:basedOn w:val="Normal"/>
    <w:link w:val="FooterChar"/>
    <w:uiPriority w:val="99"/>
    <w:unhideWhenUsed/>
    <w:rsid w:val="002A6FD9"/>
    <w:pPr>
      <w:tabs>
        <w:tab w:val="center" w:pos="4680"/>
        <w:tab w:val="right" w:pos="9360"/>
      </w:tabs>
    </w:pPr>
  </w:style>
  <w:style w:type="character" w:customStyle="1" w:styleId="FooterChar">
    <w:name w:val="Footer Char"/>
    <w:basedOn w:val="DefaultParagraphFont"/>
    <w:link w:val="Footer"/>
    <w:uiPriority w:val="99"/>
    <w:rsid w:val="002A6FD9"/>
    <w:rPr>
      <w:rFonts w:ascii="Times New Roman" w:eastAsia="Calibri" w:hAnsi="Times New Roman" w:cs="Times New Roman"/>
      <w:sz w:val="26"/>
    </w:rPr>
  </w:style>
  <w:style w:type="character" w:customStyle="1" w:styleId="Heading2Char">
    <w:name w:val="Heading 2 Char"/>
    <w:basedOn w:val="DefaultParagraphFont"/>
    <w:link w:val="Heading2"/>
    <w:uiPriority w:val="9"/>
    <w:rsid w:val="009E0FCC"/>
    <w:rPr>
      <w:rFonts w:ascii="Times New Roman Bold" w:eastAsiaTheme="majorEastAsia" w:hAnsi="Times New Roman Bold" w:cstheme="majorBidi"/>
      <w:b/>
      <w:spacing w:val="-6"/>
      <w:sz w:val="28"/>
      <w:szCs w:val="26"/>
      <w:lang w:val="vi-VN"/>
    </w:rPr>
  </w:style>
  <w:style w:type="character" w:customStyle="1" w:styleId="Heading1Char">
    <w:name w:val="Heading 1 Char"/>
    <w:basedOn w:val="DefaultParagraphFont"/>
    <w:link w:val="Heading1"/>
    <w:uiPriority w:val="9"/>
    <w:rsid w:val="004154B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4154BD"/>
    <w:pPr>
      <w:widowControl w:val="0"/>
      <w:autoSpaceDE w:val="0"/>
      <w:autoSpaceDN w:val="0"/>
      <w:jc w:val="left"/>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22BC7-3334-4AA4-A143-EE8A75326AB8}"/>
</file>

<file path=customXml/itemProps2.xml><?xml version="1.0" encoding="utf-8"?>
<ds:datastoreItem xmlns:ds="http://schemas.openxmlformats.org/officeDocument/2006/customXml" ds:itemID="{0493DF83-5B0E-4DEF-89F4-666DDF18F043}"/>
</file>

<file path=customXml/itemProps3.xml><?xml version="1.0" encoding="utf-8"?>
<ds:datastoreItem xmlns:ds="http://schemas.openxmlformats.org/officeDocument/2006/customXml" ds:itemID="{64E45045-C748-4B45-8FC9-05B4D40D93F0}"/>
</file>

<file path=customXml/itemProps4.xml><?xml version="1.0" encoding="utf-8"?>
<ds:datastoreItem xmlns:ds="http://schemas.openxmlformats.org/officeDocument/2006/customXml" ds:itemID="{71B9E403-7908-4A21-9459-EF966EB23570}"/>
</file>

<file path=docProps/app.xml><?xml version="1.0" encoding="utf-8"?>
<Properties xmlns="http://schemas.openxmlformats.org/officeDocument/2006/extended-properties" xmlns:vt="http://schemas.openxmlformats.org/officeDocument/2006/docPropsVTypes">
  <Template>Normal</Template>
  <TotalTime>56</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118</cp:revision>
  <cp:lastPrinted>2024-01-25T10:47:00Z</cp:lastPrinted>
  <dcterms:created xsi:type="dcterms:W3CDTF">2024-03-15T09:28:00Z</dcterms:created>
  <dcterms:modified xsi:type="dcterms:W3CDTF">2024-03-22T10:12:00Z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